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4B" w:rsidRDefault="00254EDC" w:rsidP="00254EDC">
      <w:pPr>
        <w:spacing w:line="360" w:lineRule="exact"/>
        <w:jc w:val="center"/>
        <w:rPr>
          <w:rFonts w:ascii="ＭＳ ゴシック" w:eastAsia="ＭＳ ゴシック" w:hAnsi="ＭＳ ゴシック"/>
          <w:sz w:val="24"/>
          <w:szCs w:val="24"/>
        </w:rPr>
      </w:pPr>
      <w:r w:rsidRPr="00254EDC">
        <w:rPr>
          <w:rFonts w:ascii="ＭＳ 明朝" w:eastAsia="ＭＳ 明朝" w:hAnsi="ＭＳ 明朝"/>
          <w:sz w:val="24"/>
          <w:szCs w:val="28"/>
        </w:rPr>
        <w:drawing>
          <wp:anchor distT="0" distB="0" distL="114300" distR="114300" simplePos="0" relativeHeight="251660288" behindDoc="0" locked="0" layoutInCell="1" allowOverlap="1">
            <wp:simplePos x="0" y="0"/>
            <wp:positionH relativeFrom="margin">
              <wp:posOffset>5183429</wp:posOffset>
            </wp:positionH>
            <wp:positionV relativeFrom="paragraph">
              <wp:posOffset>-409989</wp:posOffset>
            </wp:positionV>
            <wp:extent cx="1096998" cy="1089384"/>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101" t="38757" r="29923" b="2882"/>
                    <a:stretch/>
                  </pic:blipFill>
                  <pic:spPr bwMode="auto">
                    <a:xfrm>
                      <a:off x="0" y="0"/>
                      <a:ext cx="1117102" cy="11093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simplePos x="0" y="0"/>
                <wp:positionH relativeFrom="column">
                  <wp:posOffset>59276</wp:posOffset>
                </wp:positionH>
                <wp:positionV relativeFrom="paragraph">
                  <wp:posOffset>-511534</wp:posOffset>
                </wp:positionV>
                <wp:extent cx="2048905" cy="327546"/>
                <wp:effectExtent l="0" t="0" r="27940" b="15875"/>
                <wp:wrapNone/>
                <wp:docPr id="1" name="テキスト ボックス 1"/>
                <wp:cNvGraphicFramePr/>
                <a:graphic xmlns:a="http://schemas.openxmlformats.org/drawingml/2006/main">
                  <a:graphicData uri="http://schemas.microsoft.com/office/word/2010/wordprocessingShape">
                    <wps:wsp>
                      <wps:cNvSpPr txBox="1"/>
                      <wps:spPr>
                        <a:xfrm>
                          <a:off x="0" y="0"/>
                          <a:ext cx="2048905" cy="327546"/>
                        </a:xfrm>
                        <a:prstGeom prst="rect">
                          <a:avLst/>
                        </a:prstGeom>
                        <a:solidFill>
                          <a:schemeClr val="lt1"/>
                        </a:solidFill>
                        <a:ln w="6350">
                          <a:solidFill>
                            <a:prstClr val="black"/>
                          </a:solidFill>
                        </a:ln>
                      </wps:spPr>
                      <wps:txbx>
                        <w:txbxContent>
                          <w:p w:rsidR="007D084B" w:rsidRPr="007D084B" w:rsidRDefault="007D084B" w:rsidP="007D084B">
                            <w:pPr>
                              <w:jc w:val="center"/>
                              <w:rPr>
                                <w:rFonts w:ascii="ＭＳ ゴシック" w:eastAsia="ＭＳ ゴシック" w:hAnsi="ＭＳ ゴシック"/>
                                <w:sz w:val="24"/>
                              </w:rPr>
                            </w:pPr>
                            <w:r w:rsidRPr="007D084B">
                              <w:rPr>
                                <w:rFonts w:ascii="ＭＳ ゴシック" w:eastAsia="ＭＳ ゴシック" w:hAnsi="ＭＳ ゴシック" w:hint="eastAsia"/>
                                <w:sz w:val="24"/>
                              </w:rPr>
                              <w:t>Logoフォーム</w:t>
                            </w:r>
                            <w:r w:rsidRPr="007D084B">
                              <w:rPr>
                                <w:rFonts w:ascii="ＭＳ ゴシック" w:eastAsia="ＭＳ ゴシック" w:hAnsi="ＭＳ ゴシック"/>
                                <w:sz w:val="24"/>
                              </w:rPr>
                              <w:t>で</w:t>
                            </w:r>
                            <w:r w:rsidRPr="007D084B">
                              <w:rPr>
                                <w:rFonts w:ascii="ＭＳ ゴシック" w:eastAsia="ＭＳ ゴシック" w:hAnsi="ＭＳ ゴシック" w:hint="eastAsia"/>
                                <w:sz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pt;margin-top:-40.3pt;width:161.3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7gbAIAALIEAAAOAAAAZHJzL2Uyb0RvYy54bWysVMFu2zAMvQ/YPwi6L3bSJG2DOEWWIsOA&#10;oi2QDj0rspwYk0VNUmJ3xwYo9hH7hWHnfY9/ZJTspGm307CLTIrkE/lIenxRFZJshbE5qIR2OzEl&#10;QnFIc7VK6Ke7+bszSqxjKmUSlEjog7D0YvL2zbjUI9GDNchUGIIgyo5KndC1c3oURZavRcFsB7RQ&#10;aMzAFMyhalZRaliJ6IWMenE8jEowqTbAhbV4e9kY6STgZ5ng7ibLrHBEJhRzc+E04Vz6M5qM2Whl&#10;mF7nvE2D/UMWBcsVPnqAumSOkY3J/4Aqcm7AQuY6HIoIsiznItSA1XTjV9Us1kyLUAuSY/WBJvv/&#10;YPn19taQPMXeUaJYgS2qd0/144/68Ve9+0bq3fd6t6sff6JOup6uUtsRRi00xrnqPVQ+tL23eOlZ&#10;qDJT+C/WR9COxD8cyBaVIxwve3H/7DweUMLRdtI7HfSHHiZ6jtbGug8CCuKFhBpsZuCYba+sa1z3&#10;Lv4xCzJP57mUQfEDJGbSkC3D1ksXckTwF15SkTKhw5NBHIBf2Dz0IX4pGf/cpnfkhXhSYc6ek6Z2&#10;L7lqWbWELCF9QJ4MNINnNZ/niHvFrLtlBicNqcHtcTd4ZBIwGWglStZgvv7t3vvjAKCVkhInN6H2&#10;y4YZQYn8qHA0zrv9vh/1oPQHpz1UzLFleWxRm2IGyBC2H7MLovd3ci9mBop7XLKpfxVNTHF8O6Fu&#10;L85cs0+4pFxMp8EJh1szd6UWmnto3xHP5111z4xu++lwEq5hP+Ns9Kqtja+PVDDdOMjy0HNPcMNq&#10;yzsuRpiadon95h3rwev5VzP5DQAA//8DAFBLAwQUAAYACAAAACEARpTnJtwAAAAJAQAADwAAAGRy&#10;cy9kb3ducmV2LnhtbEyPwU7DMBBE70j8g7VI3FqbRKqSEKcqqHDhREGc3XhrW43tKHbT8PcsJzju&#10;zGj2Tbtd/MBmnJKLQcLDWgDD0EftgpHw+fGyqoClrIJWQwwo4RsTbLvbm1Y1Ol7DO86HbBiVhNQo&#10;CTbnseE89Ra9Sus4YiDvFCevMp2T4XpSVyr3Ay+E2HCvXKAPVo34bLE/Hy5ewv7J1Kav1GT3lXZu&#10;Xr5Ob+ZVyvu7ZfcILOOS/8Lwi0/o0BHTMV6CTmyQUJcUlLCqxAYY+WVZ0LYjKUUtgHct/7+g+wEA&#10;AP//AwBQSwECLQAUAAYACAAAACEAtoM4kv4AAADhAQAAEwAAAAAAAAAAAAAAAAAAAAAAW0NvbnRl&#10;bnRfVHlwZXNdLnhtbFBLAQItABQABgAIAAAAIQA4/SH/1gAAAJQBAAALAAAAAAAAAAAAAAAAAC8B&#10;AABfcmVscy8ucmVsc1BLAQItABQABgAIAAAAIQCZZy7gbAIAALIEAAAOAAAAAAAAAAAAAAAAAC4C&#10;AABkcnMvZTJvRG9jLnhtbFBLAQItABQABgAIAAAAIQBGlOcm3AAAAAkBAAAPAAAAAAAAAAAAAAAA&#10;AMYEAABkcnMvZG93bnJldi54bWxQSwUGAAAAAAQABADzAAAAzwUAAAAA&#10;" fillcolor="white [3201]" strokeweight=".5pt">
                <v:textbox>
                  <w:txbxContent>
                    <w:p w:rsidR="007D084B" w:rsidRPr="007D084B" w:rsidRDefault="007D084B" w:rsidP="007D084B">
                      <w:pPr>
                        <w:jc w:val="center"/>
                        <w:rPr>
                          <w:rFonts w:ascii="ＭＳ ゴシック" w:eastAsia="ＭＳ ゴシック" w:hAnsi="ＭＳ ゴシック"/>
                          <w:sz w:val="24"/>
                        </w:rPr>
                      </w:pPr>
                      <w:r w:rsidRPr="007D084B">
                        <w:rPr>
                          <w:rFonts w:ascii="ＭＳ ゴシック" w:eastAsia="ＭＳ ゴシック" w:hAnsi="ＭＳ ゴシック" w:hint="eastAsia"/>
                          <w:sz w:val="24"/>
                        </w:rPr>
                        <w:t>Logoフォーム</w:t>
                      </w:r>
                      <w:r w:rsidRPr="007D084B">
                        <w:rPr>
                          <w:rFonts w:ascii="ＭＳ ゴシック" w:eastAsia="ＭＳ ゴシック" w:hAnsi="ＭＳ ゴシック"/>
                          <w:sz w:val="24"/>
                        </w:rPr>
                        <w:t>で</w:t>
                      </w:r>
                      <w:r w:rsidRPr="007D084B">
                        <w:rPr>
                          <w:rFonts w:ascii="ＭＳ ゴシック" w:eastAsia="ＭＳ ゴシック" w:hAnsi="ＭＳ ゴシック" w:hint="eastAsia"/>
                          <w:sz w:val="24"/>
                        </w:rPr>
                        <w:t>実施</w:t>
                      </w:r>
                    </w:p>
                  </w:txbxContent>
                </v:textbox>
              </v:shape>
            </w:pict>
          </mc:Fallback>
        </mc:AlternateContent>
      </w:r>
      <w:r w:rsidR="007D084B" w:rsidRPr="007D084B">
        <w:rPr>
          <w:rFonts w:ascii="ＭＳ ゴシック" w:eastAsia="ＭＳ ゴシック" w:hAnsi="ＭＳ ゴシック" w:hint="eastAsia"/>
          <w:sz w:val="24"/>
          <w:szCs w:val="24"/>
        </w:rPr>
        <w:t>中国地方政府との</w:t>
      </w:r>
      <w:r w:rsidR="00D13856">
        <w:rPr>
          <w:rFonts w:ascii="ＭＳ ゴシック" w:eastAsia="ＭＳ ゴシック" w:hAnsi="ＭＳ ゴシック" w:hint="eastAsia"/>
          <w:sz w:val="24"/>
          <w:szCs w:val="24"/>
        </w:rPr>
        <w:t>連携による</w:t>
      </w:r>
      <w:r w:rsidR="007D084B" w:rsidRPr="007D084B">
        <w:rPr>
          <w:rFonts w:ascii="ＭＳ ゴシック" w:eastAsia="ＭＳ ゴシック" w:hAnsi="ＭＳ ゴシック" w:hint="eastAsia"/>
          <w:sz w:val="24"/>
          <w:szCs w:val="24"/>
        </w:rPr>
        <w:t>経済交流に関するアンケート</w:t>
      </w:r>
    </w:p>
    <w:p w:rsidR="007D084B" w:rsidRDefault="007D084B" w:rsidP="007D084B">
      <w:pPr>
        <w:spacing w:line="360" w:lineRule="exact"/>
        <w:ind w:firstLineChars="100" w:firstLine="240"/>
        <w:jc w:val="left"/>
        <w:rPr>
          <w:rFonts w:ascii="ＭＳ 明朝" w:eastAsia="ＭＳ 明朝" w:hAnsi="ＭＳ 明朝"/>
          <w:sz w:val="24"/>
          <w:szCs w:val="28"/>
        </w:rPr>
      </w:pPr>
    </w:p>
    <w:p w:rsidR="00254EDC" w:rsidRDefault="00254EDC" w:rsidP="007D084B">
      <w:pPr>
        <w:spacing w:line="360" w:lineRule="exact"/>
        <w:ind w:firstLineChars="100" w:firstLine="240"/>
        <w:jc w:val="left"/>
        <w:rPr>
          <w:rFonts w:ascii="ＭＳ 明朝" w:eastAsia="ＭＳ 明朝" w:hAnsi="ＭＳ 明朝"/>
          <w:sz w:val="24"/>
          <w:szCs w:val="28"/>
        </w:rPr>
      </w:pPr>
    </w:p>
    <w:p w:rsidR="001C2625" w:rsidRDefault="00387E8C" w:rsidP="007D084B">
      <w:pPr>
        <w:spacing w:line="360" w:lineRule="exact"/>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本県</w:t>
      </w:r>
      <w:r w:rsidR="001C2625">
        <w:rPr>
          <w:rFonts w:ascii="ＭＳ 明朝" w:eastAsia="ＭＳ 明朝" w:hAnsi="ＭＳ 明朝" w:hint="eastAsia"/>
          <w:sz w:val="24"/>
          <w:szCs w:val="28"/>
        </w:rPr>
        <w:t>と遼寧省及び大連市</w:t>
      </w:r>
      <w:r w:rsidR="00D0361F" w:rsidRPr="00D0361F">
        <w:rPr>
          <w:rFonts w:ascii="ＭＳ 明朝" w:eastAsia="ＭＳ 明朝" w:hAnsi="ＭＳ 明朝" w:hint="eastAsia"/>
          <w:sz w:val="24"/>
          <w:szCs w:val="28"/>
        </w:rPr>
        <w:t>は、</w:t>
      </w:r>
      <w:r w:rsidR="001C2625">
        <w:rPr>
          <w:rFonts w:ascii="ＭＳ 明朝" w:eastAsia="ＭＳ 明朝" w:hAnsi="ＭＳ 明朝" w:hint="eastAsia"/>
          <w:sz w:val="24"/>
          <w:szCs w:val="28"/>
        </w:rPr>
        <w:t>これまで30年余り経済交流等を続けており、2019年には、</w:t>
      </w:r>
      <w:r w:rsidR="001C2625" w:rsidRPr="00D0361F">
        <w:rPr>
          <w:rFonts w:ascii="ＭＳ 明朝" w:eastAsia="ＭＳ 明朝" w:hAnsi="ＭＳ 明朝" w:hint="eastAsia"/>
          <w:sz w:val="24"/>
          <w:szCs w:val="28"/>
        </w:rPr>
        <w:t>経済貿易、介護、青少年</w:t>
      </w:r>
      <w:r w:rsidR="001C2625">
        <w:rPr>
          <w:rFonts w:ascii="ＭＳ 明朝" w:eastAsia="ＭＳ 明朝" w:hAnsi="ＭＳ 明朝" w:hint="eastAsia"/>
          <w:sz w:val="24"/>
          <w:szCs w:val="28"/>
        </w:rPr>
        <w:t>の交流など幅広い分野での交流活動を一層推進するために、友好協力協定を締結しています。</w:t>
      </w:r>
    </w:p>
    <w:p w:rsidR="00C17EEF" w:rsidRDefault="001C2625" w:rsidP="007D084B">
      <w:pPr>
        <w:spacing w:line="360" w:lineRule="exact"/>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来年度は、協定締結５周年を迎えることから</w:t>
      </w:r>
      <w:r w:rsidR="00D12C14">
        <w:rPr>
          <w:rFonts w:ascii="ＭＳ 明朝" w:eastAsia="ＭＳ 明朝" w:hAnsi="ＭＳ 明朝" w:hint="eastAsia"/>
          <w:sz w:val="24"/>
          <w:szCs w:val="28"/>
        </w:rPr>
        <w:t>、</w:t>
      </w:r>
      <w:r w:rsidR="00C17EEF">
        <w:rPr>
          <w:rFonts w:ascii="ＭＳ 明朝" w:eastAsia="ＭＳ 明朝" w:hAnsi="ＭＳ 明朝" w:hint="eastAsia"/>
          <w:sz w:val="24"/>
          <w:szCs w:val="28"/>
        </w:rPr>
        <w:t>遼寧省・大連市との貿易をはじめとした経済分野、現地でのニーズが高まる高齢福祉分野での交流を進める考えです。</w:t>
      </w:r>
    </w:p>
    <w:p w:rsidR="00D0361F" w:rsidRDefault="00C17EEF" w:rsidP="007D084B">
      <w:pPr>
        <w:spacing w:line="360" w:lineRule="exact"/>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ついては、県内事業者様における取組方針を把握する基礎調査として</w:t>
      </w:r>
      <w:r w:rsidR="00B77504">
        <w:rPr>
          <w:rFonts w:ascii="ＭＳ 明朝" w:eastAsia="ＭＳ 明朝" w:hAnsi="ＭＳ 明朝" w:hint="eastAsia"/>
          <w:sz w:val="24"/>
          <w:szCs w:val="28"/>
        </w:rPr>
        <w:t>、下記のとおりアンケートを実施しますので、ご協力</w:t>
      </w:r>
      <w:r w:rsidR="001C2625">
        <w:rPr>
          <w:rFonts w:ascii="ＭＳ 明朝" w:eastAsia="ＭＳ 明朝" w:hAnsi="ＭＳ 明朝" w:hint="eastAsia"/>
          <w:sz w:val="24"/>
          <w:szCs w:val="28"/>
        </w:rPr>
        <w:t>をお願いします。</w:t>
      </w:r>
    </w:p>
    <w:p w:rsidR="009356DB" w:rsidRPr="00127AB8" w:rsidRDefault="009356DB" w:rsidP="007D084B">
      <w:pPr>
        <w:spacing w:line="360" w:lineRule="exact"/>
        <w:jc w:val="left"/>
        <w:rPr>
          <w:rFonts w:ascii="ＭＳ 明朝" w:eastAsia="ＭＳ 明朝" w:hAnsi="ＭＳ 明朝"/>
          <w:sz w:val="24"/>
          <w:szCs w:val="28"/>
        </w:rPr>
      </w:pPr>
    </w:p>
    <w:p w:rsidR="00142CF4" w:rsidRPr="00142CF4" w:rsidRDefault="00142CF4" w:rsidP="007D084B">
      <w:pPr>
        <w:spacing w:line="360" w:lineRule="exact"/>
        <w:jc w:val="left"/>
        <w:rPr>
          <w:rFonts w:ascii="ＭＳ 明朝" w:eastAsia="ＭＳ 明朝" w:hAnsi="ＭＳ 明朝"/>
          <w:sz w:val="24"/>
          <w:szCs w:val="28"/>
        </w:rPr>
      </w:pPr>
      <w:r>
        <w:rPr>
          <w:rFonts w:ascii="ＭＳ 明朝" w:eastAsia="ＭＳ 明朝" w:hAnsi="ＭＳ 明朝" w:hint="eastAsia"/>
          <w:sz w:val="24"/>
          <w:szCs w:val="28"/>
        </w:rPr>
        <w:t>＜参考＞</w:t>
      </w:r>
    </w:p>
    <w:p w:rsidR="00387E8C" w:rsidRPr="00372F4F" w:rsidRDefault="00723547" w:rsidP="007D084B">
      <w:pPr>
        <w:spacing w:line="360" w:lineRule="exact"/>
        <w:jc w:val="left"/>
        <w:rPr>
          <w:rFonts w:ascii="ＭＳ ゴシック" w:eastAsia="ＭＳ ゴシック" w:hAnsi="ＭＳ ゴシック"/>
          <w:b/>
          <w:sz w:val="24"/>
          <w:szCs w:val="28"/>
        </w:rPr>
      </w:pPr>
      <w:r w:rsidRPr="00372F4F">
        <w:rPr>
          <w:rFonts w:ascii="ＭＳ ゴシック" w:eastAsia="ＭＳ ゴシック" w:hAnsi="ＭＳ ゴシック" w:hint="eastAsia"/>
          <w:b/>
          <w:color w:val="FFFFFF" w:themeColor="background1"/>
          <w:sz w:val="24"/>
          <w:szCs w:val="28"/>
          <w:highlight w:val="black"/>
        </w:rPr>
        <w:t>「</w:t>
      </w:r>
      <w:r w:rsidR="00387E8C" w:rsidRPr="00372F4F">
        <w:rPr>
          <w:rFonts w:ascii="ＭＳ ゴシック" w:eastAsia="ＭＳ ゴシック" w:hAnsi="ＭＳ ゴシック" w:hint="eastAsia"/>
          <w:b/>
          <w:color w:val="FFFFFF" w:themeColor="background1"/>
          <w:sz w:val="24"/>
          <w:szCs w:val="28"/>
          <w:highlight w:val="black"/>
        </w:rPr>
        <w:t>日本商品展覧会</w:t>
      </w:r>
      <w:r w:rsidRPr="00372F4F">
        <w:rPr>
          <w:rFonts w:ascii="ＭＳ ゴシック" w:eastAsia="ＭＳ ゴシック" w:hAnsi="ＭＳ ゴシック" w:hint="eastAsia"/>
          <w:b/>
          <w:color w:val="FFFFFF" w:themeColor="background1"/>
          <w:sz w:val="24"/>
          <w:szCs w:val="28"/>
          <w:highlight w:val="black"/>
        </w:rPr>
        <w:t>」</w:t>
      </w:r>
    </w:p>
    <w:p w:rsidR="00803493" w:rsidRPr="00803493" w:rsidRDefault="00803493" w:rsidP="007D084B">
      <w:pPr>
        <w:pStyle w:val="Default"/>
        <w:spacing w:line="360" w:lineRule="exact"/>
        <w:ind w:leftChars="115" w:left="1700" w:hangingChars="608" w:hanging="1459"/>
        <w:rPr>
          <w:rFonts w:ascii="ＭＳ 明朝" w:eastAsia="ＭＳ 明朝" w:hAnsi="ＭＳ 明朝"/>
          <w:szCs w:val="22"/>
        </w:rPr>
      </w:pPr>
      <w:r>
        <w:rPr>
          <w:rFonts w:ascii="ＭＳ 明朝" w:eastAsia="ＭＳ 明朝" w:hAnsi="ＭＳ 明朝" w:hint="eastAsia"/>
          <w:szCs w:val="22"/>
        </w:rPr>
        <w:t>・</w:t>
      </w:r>
      <w:r w:rsidR="00015237">
        <w:rPr>
          <w:rFonts w:ascii="ＭＳ 明朝" w:eastAsia="ＭＳ 明朝" w:hAnsi="ＭＳ 明朝" w:hint="eastAsia"/>
          <w:szCs w:val="22"/>
        </w:rPr>
        <w:t>概　　要</w:t>
      </w:r>
      <w:r w:rsidRPr="00745F61">
        <w:rPr>
          <w:rFonts w:ascii="ＭＳ 明朝" w:eastAsia="ＭＳ 明朝" w:hAnsi="ＭＳ 明朝" w:hint="eastAsia"/>
          <w:szCs w:val="22"/>
        </w:rPr>
        <w:t>：</w:t>
      </w:r>
      <w:r w:rsidR="00015237">
        <w:rPr>
          <w:rFonts w:ascii="ＭＳ 明朝" w:eastAsia="ＭＳ 明朝" w:hAnsi="ＭＳ 明朝" w:hint="eastAsia"/>
          <w:szCs w:val="22"/>
        </w:rPr>
        <w:t>日本商品に特化した中国唯一の国際展示会</w:t>
      </w:r>
      <w:r w:rsidR="001C2625">
        <w:rPr>
          <w:rFonts w:ascii="ＭＳ 明朝" w:eastAsia="ＭＳ 明朝" w:hAnsi="ＭＳ 明朝" w:hint="eastAsia"/>
          <w:szCs w:val="22"/>
        </w:rPr>
        <w:t>で、</w:t>
      </w:r>
      <w:r w:rsidR="00015237">
        <w:rPr>
          <w:rFonts w:ascii="ＭＳ 明朝" w:eastAsia="ＭＳ 明朝" w:hAnsi="ＭＳ 明朝" w:hint="eastAsia"/>
          <w:szCs w:val="22"/>
        </w:rPr>
        <w:t>政府関係機関や現地企業のバックアップによ</w:t>
      </w:r>
      <w:r w:rsidR="001C2625">
        <w:rPr>
          <w:rFonts w:ascii="ＭＳ 明朝" w:eastAsia="ＭＳ 明朝" w:hAnsi="ＭＳ 明朝" w:hint="eastAsia"/>
          <w:szCs w:val="22"/>
        </w:rPr>
        <w:t>る</w:t>
      </w:r>
      <w:r w:rsidR="00015237">
        <w:rPr>
          <w:rFonts w:ascii="ＭＳ 明朝" w:eastAsia="ＭＳ 明朝" w:hAnsi="ＭＳ 明朝" w:hint="eastAsia"/>
          <w:szCs w:val="22"/>
        </w:rPr>
        <w:t>個別マッチングを同時開催</w:t>
      </w:r>
    </w:p>
    <w:p w:rsidR="00723547" w:rsidRPr="00745F61" w:rsidRDefault="00723547" w:rsidP="007D084B">
      <w:pPr>
        <w:pStyle w:val="Default"/>
        <w:spacing w:line="360" w:lineRule="exact"/>
        <w:ind w:firstLineChars="100" w:firstLine="240"/>
        <w:rPr>
          <w:rFonts w:ascii="ＭＳ 明朝" w:eastAsia="ＭＳ 明朝" w:hAnsi="ＭＳ 明朝"/>
          <w:szCs w:val="22"/>
        </w:rPr>
      </w:pPr>
      <w:r>
        <w:rPr>
          <w:rFonts w:ascii="ＭＳ 明朝" w:eastAsia="ＭＳ 明朝" w:hAnsi="ＭＳ 明朝" w:hint="eastAsia"/>
          <w:szCs w:val="22"/>
        </w:rPr>
        <w:t>・</w:t>
      </w:r>
      <w:r w:rsidR="00A73765">
        <w:rPr>
          <w:rFonts w:ascii="ＭＳ 明朝" w:eastAsia="ＭＳ 明朝" w:hAnsi="ＭＳ 明朝" w:hint="eastAsia"/>
          <w:szCs w:val="22"/>
        </w:rPr>
        <w:t>日　　程</w:t>
      </w:r>
      <w:r w:rsidRPr="00745F61">
        <w:rPr>
          <w:rFonts w:ascii="ＭＳ 明朝" w:eastAsia="ＭＳ 明朝" w:hAnsi="ＭＳ 明朝" w:hint="eastAsia"/>
          <w:szCs w:val="22"/>
        </w:rPr>
        <w:t>：</w:t>
      </w:r>
      <w:r w:rsidR="00803493">
        <w:rPr>
          <w:rFonts w:ascii="ＭＳ 明朝" w:eastAsia="ＭＳ 明朝" w:hAnsi="ＭＳ 明朝" w:hint="eastAsia"/>
          <w:szCs w:val="22"/>
        </w:rPr>
        <w:t>2024年</w:t>
      </w:r>
      <w:r>
        <w:rPr>
          <w:rFonts w:ascii="ＭＳ 明朝" w:eastAsia="ＭＳ 明朝" w:hAnsi="ＭＳ 明朝" w:hint="eastAsia"/>
          <w:szCs w:val="22"/>
        </w:rPr>
        <w:t>９月</w:t>
      </w:r>
      <w:r w:rsidR="00F126DC">
        <w:rPr>
          <w:rFonts w:ascii="ＭＳ 明朝" w:eastAsia="ＭＳ 明朝" w:hAnsi="ＭＳ 明朝" w:hint="eastAsia"/>
          <w:szCs w:val="22"/>
        </w:rPr>
        <w:t>ごろ（</w:t>
      </w:r>
      <w:bookmarkStart w:id="0" w:name="_GoBack"/>
      <w:bookmarkEnd w:id="0"/>
      <w:r>
        <w:rPr>
          <w:rFonts w:ascii="ＭＳ 明朝" w:eastAsia="ＭＳ 明朝" w:hAnsi="ＭＳ 明朝" w:hint="eastAsia"/>
          <w:szCs w:val="22"/>
        </w:rPr>
        <w:t>３日間程度</w:t>
      </w:r>
      <w:r w:rsidR="00A73765">
        <w:rPr>
          <w:rFonts w:ascii="ＭＳ 明朝" w:eastAsia="ＭＳ 明朝" w:hAnsi="ＭＳ 明朝" w:hint="eastAsia"/>
          <w:szCs w:val="22"/>
        </w:rPr>
        <w:t>）</w:t>
      </w:r>
    </w:p>
    <w:p w:rsidR="00723547" w:rsidRPr="00745F61" w:rsidRDefault="00723547" w:rsidP="007D084B">
      <w:pPr>
        <w:pStyle w:val="Default"/>
        <w:spacing w:line="360" w:lineRule="exact"/>
        <w:ind w:firstLineChars="100" w:firstLine="240"/>
        <w:rPr>
          <w:rFonts w:ascii="ＭＳ 明朝" w:eastAsia="ＭＳ 明朝" w:hAnsi="ＭＳ 明朝"/>
          <w:szCs w:val="22"/>
        </w:rPr>
      </w:pPr>
      <w:r>
        <w:rPr>
          <w:rFonts w:ascii="ＭＳ 明朝" w:eastAsia="ＭＳ 明朝" w:hAnsi="ＭＳ 明朝" w:hint="eastAsia"/>
          <w:szCs w:val="22"/>
        </w:rPr>
        <w:t>・</w:t>
      </w:r>
      <w:r w:rsidRPr="00745F61">
        <w:rPr>
          <w:rFonts w:ascii="ＭＳ 明朝" w:eastAsia="ＭＳ 明朝" w:hAnsi="ＭＳ 明朝" w:hint="eastAsia"/>
          <w:szCs w:val="22"/>
        </w:rPr>
        <w:t>会　　場：大連世界博覧広場（大連市星海広場</w:t>
      </w:r>
      <w:r w:rsidRPr="00745F61">
        <w:rPr>
          <w:rFonts w:ascii="ＭＳ 明朝" w:eastAsia="ＭＳ 明朝" w:hAnsi="ＭＳ 明朝"/>
          <w:szCs w:val="22"/>
        </w:rPr>
        <w:t>F</w:t>
      </w:r>
      <w:r w:rsidRPr="00745F61">
        <w:rPr>
          <w:rFonts w:ascii="ＭＳ 明朝" w:eastAsia="ＭＳ 明朝" w:hAnsi="ＭＳ 明朝" w:hint="eastAsia"/>
          <w:szCs w:val="22"/>
        </w:rPr>
        <w:t>区</w:t>
      </w:r>
      <w:r w:rsidRPr="00745F61">
        <w:rPr>
          <w:rFonts w:ascii="ＭＳ 明朝" w:eastAsia="ＭＳ 明朝" w:hAnsi="ＭＳ 明朝"/>
          <w:szCs w:val="22"/>
        </w:rPr>
        <w:t>10</w:t>
      </w:r>
      <w:r w:rsidRPr="00745F61">
        <w:rPr>
          <w:rFonts w:ascii="ＭＳ 明朝" w:eastAsia="ＭＳ 明朝" w:hAnsi="ＭＳ 明朝" w:hint="eastAsia"/>
          <w:szCs w:val="22"/>
        </w:rPr>
        <w:t>号）</w:t>
      </w:r>
    </w:p>
    <w:p w:rsidR="00723547" w:rsidRPr="00745F61" w:rsidRDefault="00723547" w:rsidP="007D084B">
      <w:pPr>
        <w:pStyle w:val="Default"/>
        <w:spacing w:line="360" w:lineRule="exact"/>
        <w:ind w:leftChars="100" w:left="1410" w:hangingChars="500" w:hanging="1200"/>
        <w:rPr>
          <w:rFonts w:ascii="ＭＳ 明朝" w:eastAsia="ＭＳ 明朝" w:hAnsi="ＭＳ 明朝"/>
          <w:szCs w:val="22"/>
        </w:rPr>
      </w:pPr>
      <w:r>
        <w:rPr>
          <w:rFonts w:ascii="ＭＳ 明朝" w:eastAsia="ＭＳ 明朝" w:hAnsi="ＭＳ 明朝" w:hint="eastAsia"/>
          <w:szCs w:val="22"/>
        </w:rPr>
        <w:t>・商談対象：大連市やその他東北地区の各省（市）の関係企業・バイヤー</w:t>
      </w:r>
    </w:p>
    <w:p w:rsidR="00723547" w:rsidRDefault="00723547" w:rsidP="007D084B">
      <w:pPr>
        <w:pStyle w:val="Default"/>
        <w:spacing w:line="360" w:lineRule="exact"/>
        <w:ind w:leftChars="100" w:left="1650" w:hangingChars="600" w:hanging="1440"/>
        <w:rPr>
          <w:rFonts w:ascii="ＭＳ 明朝" w:eastAsia="ＭＳ 明朝" w:hAnsi="ＭＳ 明朝"/>
          <w:szCs w:val="28"/>
        </w:rPr>
      </w:pPr>
      <w:r>
        <w:rPr>
          <w:rFonts w:ascii="ＭＳ 明朝" w:eastAsia="ＭＳ 明朝" w:hAnsi="ＭＳ 明朝" w:hint="eastAsia"/>
          <w:szCs w:val="22"/>
        </w:rPr>
        <w:t>・</w:t>
      </w:r>
      <w:r w:rsidRPr="00745F61">
        <w:rPr>
          <w:rFonts w:ascii="ＭＳ 明朝" w:eastAsia="ＭＳ 明朝" w:hAnsi="ＭＳ 明朝" w:hint="eastAsia"/>
          <w:szCs w:val="22"/>
        </w:rPr>
        <w:t>業種分野：飲食料品・日用品、電子・医療機器、機械工業技術・工業製品　等</w:t>
      </w:r>
      <w:r>
        <w:rPr>
          <w:rFonts w:ascii="ＭＳ 明朝" w:eastAsia="ＭＳ 明朝" w:hAnsi="ＭＳ 明朝" w:hint="eastAsia"/>
          <w:szCs w:val="22"/>
        </w:rPr>
        <w:t>（BtoB向け、BtoC向けに</w:t>
      </w:r>
      <w:r w:rsidRPr="00745F61">
        <w:rPr>
          <w:rFonts w:ascii="ＭＳ 明朝" w:eastAsia="ＭＳ 明朝" w:hAnsi="ＭＳ 明朝" w:hint="eastAsia"/>
          <w:szCs w:val="22"/>
        </w:rPr>
        <w:t>幅広く対応</w:t>
      </w:r>
      <w:r>
        <w:rPr>
          <w:rFonts w:ascii="ＭＳ 明朝" w:eastAsia="ＭＳ 明朝" w:hAnsi="ＭＳ 明朝" w:hint="eastAsia"/>
          <w:szCs w:val="22"/>
        </w:rPr>
        <w:t>）</w:t>
      </w:r>
    </w:p>
    <w:p w:rsidR="00723547" w:rsidRPr="00387E8C" w:rsidRDefault="00723547" w:rsidP="007D084B">
      <w:pPr>
        <w:spacing w:line="360" w:lineRule="exact"/>
        <w:jc w:val="left"/>
        <w:rPr>
          <w:rFonts w:ascii="ＭＳ 明朝" w:eastAsia="ＭＳ 明朝" w:hAnsi="ＭＳ 明朝"/>
          <w:sz w:val="24"/>
          <w:szCs w:val="28"/>
        </w:rPr>
      </w:pPr>
    </w:p>
    <w:p w:rsidR="007D084B" w:rsidRDefault="007D084B" w:rsidP="007D084B">
      <w:pPr>
        <w:spacing w:line="380" w:lineRule="exact"/>
        <w:rPr>
          <w:rFonts w:ascii="ＭＳ 明朝" w:eastAsia="ＭＳ 明朝" w:hAnsi="ＭＳ 明朝"/>
          <w:sz w:val="24"/>
          <w:szCs w:val="24"/>
        </w:rPr>
      </w:pPr>
      <w:r>
        <w:rPr>
          <w:rFonts w:ascii="ＭＳ 明朝" w:eastAsia="ＭＳ 明朝" w:hAnsi="ＭＳ 明朝" w:hint="eastAsia"/>
          <w:sz w:val="24"/>
          <w:szCs w:val="24"/>
        </w:rPr>
        <w:t>******************************************************</w:t>
      </w:r>
    </w:p>
    <w:p w:rsidR="007D084B" w:rsidRDefault="007D084B" w:rsidP="007D084B">
      <w:pPr>
        <w:spacing w:line="360" w:lineRule="exact"/>
        <w:jc w:val="left"/>
        <w:rPr>
          <w:rFonts w:ascii="ＭＳ 明朝" w:eastAsia="ＭＳ 明朝" w:hAnsi="ＭＳ 明朝"/>
          <w:sz w:val="24"/>
          <w:szCs w:val="28"/>
        </w:rPr>
      </w:pPr>
    </w:p>
    <w:p w:rsidR="00F126DC" w:rsidRDefault="007D084B" w:rsidP="00F126DC">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◎会社名</w:t>
      </w:r>
      <w:r w:rsidR="00F126DC">
        <w:rPr>
          <w:rFonts w:ascii="ＭＳ ゴシック" w:eastAsia="ＭＳ ゴシック" w:hAnsi="ＭＳ ゴシック" w:hint="eastAsia"/>
          <w:sz w:val="24"/>
          <w:szCs w:val="24"/>
        </w:rPr>
        <w:t>・</w:t>
      </w:r>
      <w:r w:rsidR="00F126DC">
        <w:rPr>
          <w:rFonts w:ascii="ＭＳ ゴシック" w:eastAsia="ＭＳ ゴシック" w:hAnsi="ＭＳ ゴシック" w:hint="eastAsia"/>
          <w:sz w:val="24"/>
          <w:szCs w:val="24"/>
        </w:rPr>
        <w:t>担当者・連絡先</w:t>
      </w:r>
    </w:p>
    <w:p w:rsidR="007D084B" w:rsidRDefault="007D084B" w:rsidP="007D084B">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◎業種</w:t>
      </w:r>
    </w:p>
    <w:p w:rsidR="007D084B" w:rsidRDefault="007D084B" w:rsidP="007D084B">
      <w:pPr>
        <w:spacing w:line="380" w:lineRule="exact"/>
        <w:rPr>
          <w:rFonts w:ascii="ＭＳ ゴシック" w:eastAsia="ＭＳ ゴシック" w:hAnsi="ＭＳ ゴシック"/>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【基本状況】</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①現在、中国向けにどのような取組みを行っているか？（複数選択）</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・行っていない（質問④へ）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・海外拠点を設置（現地法人・子会社）</w:t>
      </w:r>
    </w:p>
    <w:p w:rsidR="007D084B" w:rsidRDefault="007D084B" w:rsidP="007D084B">
      <w:pPr>
        <w:spacing w:line="380" w:lineRule="exact"/>
        <w:ind w:left="720" w:hangingChars="300" w:hanging="720"/>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【拠点設置場所　　　　　　　　　】</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・代理店、提携先あり</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・輸出【品名　　　　　　】</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・輸入【品名　　　　　　】</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・現地企業と取引</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・越境EC</w:t>
      </w:r>
    </w:p>
    <w:p w:rsidR="007D084B" w:rsidRDefault="007D084B" w:rsidP="007D084B">
      <w:pPr>
        <w:spacing w:line="380" w:lineRule="exact"/>
        <w:ind w:left="720" w:hangingChars="300" w:hanging="720"/>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②今後の展開方針は？</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・拡大</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・維持</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・縮小</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・撤退</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（具体的にどの程度、どのように？）</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0A5D95">
        <w:rPr>
          <w:rFonts w:ascii="ＭＳ 明朝" w:eastAsia="ＭＳ 明朝" w:hAnsi="ＭＳ 明朝" w:hint="eastAsia"/>
          <w:color w:val="FF0000"/>
          <w:sz w:val="24"/>
          <w:szCs w:val="24"/>
        </w:rPr>
        <w:t>自由記述</w:t>
      </w:r>
    </w:p>
    <w:p w:rsidR="007D084B" w:rsidRPr="00856896" w:rsidRDefault="007D084B" w:rsidP="007D084B">
      <w:pPr>
        <w:spacing w:line="380" w:lineRule="exact"/>
        <w:ind w:leftChars="100" w:left="690" w:hangingChars="200" w:hanging="480"/>
        <w:rPr>
          <w:rFonts w:ascii="ＭＳ 明朝" w:eastAsia="ＭＳ 明朝" w:hAnsi="ＭＳ 明朝"/>
          <w:color w:val="0070C0"/>
          <w:sz w:val="24"/>
          <w:szCs w:val="24"/>
        </w:rPr>
      </w:pPr>
      <w:r w:rsidRPr="00856896">
        <w:rPr>
          <w:rFonts w:ascii="ＭＳ 明朝" w:eastAsia="ＭＳ 明朝" w:hAnsi="ＭＳ 明朝" w:hint="eastAsia"/>
          <w:color w:val="0070C0"/>
          <w:sz w:val="24"/>
          <w:szCs w:val="24"/>
        </w:rPr>
        <w:t>▽現在、上海に製造拠点があるが、今後、同国内の別の拠点を探したい</w:t>
      </w:r>
    </w:p>
    <w:p w:rsidR="007D084B" w:rsidRPr="00856896" w:rsidRDefault="007D084B" w:rsidP="007D084B">
      <w:pPr>
        <w:spacing w:line="380" w:lineRule="exact"/>
        <w:ind w:left="720" w:hangingChars="300" w:hanging="720"/>
        <w:rPr>
          <w:rFonts w:ascii="ＭＳ 明朝" w:eastAsia="ＭＳ 明朝" w:hAnsi="ＭＳ 明朝"/>
          <w:color w:val="0070C0"/>
          <w:sz w:val="24"/>
          <w:szCs w:val="24"/>
        </w:rPr>
      </w:pPr>
      <w:r w:rsidRPr="00856896">
        <w:rPr>
          <w:rFonts w:ascii="ＭＳ 明朝" w:eastAsia="ＭＳ 明朝" w:hAnsi="ＭＳ 明朝" w:hint="eastAsia"/>
          <w:color w:val="0070C0"/>
          <w:sz w:val="24"/>
          <w:szCs w:val="24"/>
        </w:rPr>
        <w:t xml:space="preserve">　▽人件費の高騰を受けて、同国オフィスを縮小予定　　　等</w:t>
      </w:r>
    </w:p>
    <w:p w:rsidR="007D084B" w:rsidRPr="005A7193" w:rsidRDefault="007D084B" w:rsidP="007D084B">
      <w:pPr>
        <w:spacing w:line="380" w:lineRule="exact"/>
        <w:ind w:left="720" w:hangingChars="300" w:hanging="720"/>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③現在、中国で事業展開するにあたってボトルネックとなっていることはあるか？</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0A5D95">
        <w:rPr>
          <w:rFonts w:ascii="ＭＳ 明朝" w:eastAsia="ＭＳ 明朝" w:hAnsi="ＭＳ 明朝" w:hint="eastAsia"/>
          <w:color w:val="FF0000"/>
          <w:sz w:val="24"/>
          <w:szCs w:val="24"/>
        </w:rPr>
        <w:t>自由記述</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856896">
        <w:rPr>
          <w:rFonts w:ascii="ＭＳ 明朝" w:eastAsia="ＭＳ 明朝" w:hAnsi="ＭＳ 明朝" w:hint="eastAsia"/>
          <w:color w:val="0070C0"/>
          <w:sz w:val="24"/>
          <w:szCs w:val="24"/>
        </w:rPr>
        <w:t>▽中国向け食品輸出に必要な施設登録が煩雑</w:t>
      </w:r>
    </w:p>
    <w:p w:rsidR="007D084B" w:rsidRPr="00046CF5" w:rsidRDefault="007D084B" w:rsidP="007D084B">
      <w:pPr>
        <w:spacing w:line="380" w:lineRule="exact"/>
        <w:ind w:left="720" w:hangingChars="300" w:hanging="720"/>
        <w:rPr>
          <w:rFonts w:ascii="ＭＳ 明朝" w:eastAsia="ＭＳ 明朝" w:hAnsi="ＭＳ 明朝"/>
          <w:sz w:val="24"/>
          <w:szCs w:val="24"/>
        </w:rPr>
      </w:pPr>
    </w:p>
    <w:p w:rsidR="007D084B" w:rsidRPr="005A7193"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【今後の取組について】</w:t>
      </w:r>
    </w:p>
    <w:p w:rsidR="007D084B" w:rsidRPr="00950FCC"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④新たな中国向けの事業展開について</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・実施を検討している（質問⑤へ）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・チャンスがあれば実施したい</w:t>
      </w:r>
    </w:p>
    <w:p w:rsidR="007D084B" w:rsidRPr="000A5D95"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・検討していない（質問⑦へ）</w:t>
      </w:r>
    </w:p>
    <w:p w:rsidR="007D084B" w:rsidRDefault="007D084B" w:rsidP="00D13856">
      <w:pPr>
        <w:spacing w:line="380" w:lineRule="exact"/>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⑤どのような取組を検討しているか？（複数選択）</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・現地法人の設立</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・自社工場の設立</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・自社技術の販路開拓</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・自社製品の販路開拓</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・中国企業との連携</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・中国の大学・研究機関との連携</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・市場調査</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・越境ECの活用</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・中国での調達先探し</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・展示会・見本市へ出展</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・その他</w:t>
      </w:r>
    </w:p>
    <w:p w:rsidR="007D084B" w:rsidRPr="00234B2B" w:rsidRDefault="007D084B" w:rsidP="007D084B">
      <w:pPr>
        <w:spacing w:line="380" w:lineRule="exact"/>
        <w:ind w:left="720" w:hangingChars="300" w:hanging="720"/>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⑥上記について、どのような内容か？（できるだけ具体に）</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その他、要望事項があれば併せて記載</w:t>
      </w:r>
    </w:p>
    <w:p w:rsidR="007D084B" w:rsidRDefault="007D084B" w:rsidP="007D084B">
      <w:pPr>
        <w:spacing w:line="380" w:lineRule="exact"/>
        <w:ind w:left="720" w:hangingChars="300" w:hanging="720"/>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sidRPr="000A5D95">
        <w:rPr>
          <w:rFonts w:ascii="ＭＳ 明朝" w:eastAsia="ＭＳ 明朝" w:hAnsi="ＭＳ 明朝" w:hint="eastAsia"/>
          <w:color w:val="FF0000"/>
          <w:sz w:val="24"/>
          <w:szCs w:val="24"/>
        </w:rPr>
        <w:t>自由記述</w:t>
      </w:r>
    </w:p>
    <w:p w:rsidR="007D084B" w:rsidRPr="00EB277E" w:rsidRDefault="007D084B" w:rsidP="00127AB8">
      <w:pPr>
        <w:spacing w:line="380" w:lineRule="exact"/>
        <w:ind w:left="480" w:hangingChars="200" w:hanging="480"/>
        <w:rPr>
          <w:rFonts w:ascii="ＭＳ 明朝" w:eastAsia="ＭＳ 明朝" w:hAnsi="ＭＳ 明朝"/>
          <w:color w:val="0070C0"/>
          <w:sz w:val="24"/>
          <w:szCs w:val="24"/>
        </w:rPr>
      </w:pPr>
      <w:r>
        <w:rPr>
          <w:rFonts w:ascii="ＭＳ 明朝" w:eastAsia="ＭＳ 明朝" w:hAnsi="ＭＳ 明朝" w:hint="eastAsia"/>
          <w:color w:val="FF0000"/>
          <w:sz w:val="24"/>
          <w:szCs w:val="24"/>
        </w:rPr>
        <w:t xml:space="preserve">　</w:t>
      </w:r>
      <w:r w:rsidRPr="00856896">
        <w:rPr>
          <w:rFonts w:ascii="ＭＳ 明朝" w:eastAsia="ＭＳ 明朝" w:hAnsi="ＭＳ 明朝" w:hint="eastAsia"/>
          <w:color w:val="0070C0"/>
          <w:sz w:val="24"/>
          <w:szCs w:val="24"/>
        </w:rPr>
        <w:t>▽</w:t>
      </w:r>
      <w:r w:rsidR="00127AB8">
        <w:rPr>
          <w:rFonts w:ascii="ＭＳ 明朝" w:eastAsia="ＭＳ 明朝" w:hAnsi="ＭＳ 明朝" w:hint="eastAsia"/>
          <w:color w:val="0070C0"/>
          <w:sz w:val="24"/>
          <w:szCs w:val="24"/>
        </w:rPr>
        <w:t>中国における高齢化率の高まりを受けて、</w:t>
      </w:r>
      <w:r>
        <w:rPr>
          <w:rFonts w:ascii="ＭＳ 明朝" w:eastAsia="ＭＳ 明朝" w:hAnsi="ＭＳ 明朝" w:hint="eastAsia"/>
          <w:color w:val="0070C0"/>
          <w:sz w:val="24"/>
          <w:szCs w:val="24"/>
        </w:rPr>
        <w:t>自社製品○○○○について、病院や</w:t>
      </w:r>
      <w:r w:rsidR="00127AB8">
        <w:rPr>
          <w:rFonts w:ascii="ＭＳ 明朝" w:eastAsia="ＭＳ 明朝" w:hAnsi="ＭＳ 明朝" w:hint="eastAsia"/>
          <w:color w:val="0070C0"/>
          <w:sz w:val="24"/>
          <w:szCs w:val="24"/>
        </w:rPr>
        <w:t>介</w:t>
      </w:r>
      <w:r w:rsidR="00127AB8">
        <w:rPr>
          <w:rFonts w:ascii="ＭＳ 明朝" w:eastAsia="ＭＳ 明朝" w:hAnsi="ＭＳ 明朝" w:hint="eastAsia"/>
          <w:color w:val="0070C0"/>
          <w:sz w:val="24"/>
          <w:szCs w:val="24"/>
        </w:rPr>
        <w:lastRenderedPageBreak/>
        <w:t>護</w:t>
      </w:r>
      <w:r>
        <w:rPr>
          <w:rFonts w:ascii="ＭＳ 明朝" w:eastAsia="ＭＳ 明朝" w:hAnsi="ＭＳ 明朝" w:hint="eastAsia"/>
          <w:color w:val="0070C0"/>
          <w:sz w:val="24"/>
          <w:szCs w:val="24"/>
        </w:rPr>
        <w:t>施設向けの販路を開拓したい</w:t>
      </w:r>
    </w:p>
    <w:p w:rsidR="00127AB8" w:rsidRDefault="00127AB8" w:rsidP="007D084B">
      <w:pPr>
        <w:spacing w:line="380" w:lineRule="exact"/>
        <w:ind w:left="720" w:hangingChars="300" w:hanging="720"/>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【経済交流について】</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⑦遼寧省・大連市との経済交流を行っているか。（複数選択）</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・遼寧省・大連市で事業を展開している</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・遼寧省・大連市に提携企業等がある</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・遼寧省・大連市と輸出入を行っている</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・遼寧省・大連市から人材を受け入れている</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・現時点で行っていないが、興味・関心はある</w:t>
      </w:r>
    </w:p>
    <w:p w:rsidR="007D084B" w:rsidRDefault="007D084B" w:rsidP="007D084B">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・関心はない。</w:t>
      </w:r>
    </w:p>
    <w:p w:rsidR="007D084B" w:rsidRDefault="007D084B" w:rsidP="007D084B">
      <w:pPr>
        <w:spacing w:line="380" w:lineRule="exact"/>
        <w:rPr>
          <w:rFonts w:ascii="ＭＳ 明朝" w:eastAsia="ＭＳ 明朝" w:hAnsi="ＭＳ 明朝"/>
          <w:sz w:val="24"/>
          <w:szCs w:val="24"/>
        </w:rPr>
      </w:pP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⑧大連日本商品展覧会に愛媛県としてブースを設置した場合、関心はあるか？</w:t>
      </w:r>
    </w:p>
    <w:p w:rsidR="007D084B" w:rsidRDefault="007D084B" w:rsidP="007D084B">
      <w:pPr>
        <w:spacing w:line="38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・無料であれば参加したい（質問⑩へ）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・自社負担があっても参加したい（質問⑨へ）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・関心はあるが、参加の可否は不明（質問⑪へ）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・日程等の詳細が不明なため、判断できない（質問⑪へ）</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・なし（質問⑪へ）</w:t>
      </w:r>
    </w:p>
    <w:p w:rsidR="007D084B" w:rsidRDefault="007D084B" w:rsidP="00D13856">
      <w:pPr>
        <w:spacing w:line="380" w:lineRule="exact"/>
        <w:ind w:left="720" w:hangingChars="300" w:hanging="720"/>
        <w:rPr>
          <w:rFonts w:ascii="ＭＳ 明朝" w:eastAsia="ＭＳ 明朝" w:hAnsi="ＭＳ 明朝"/>
          <w:sz w:val="24"/>
          <w:szCs w:val="24"/>
        </w:rPr>
      </w:pPr>
    </w:p>
    <w:p w:rsidR="007D084B" w:rsidRDefault="007D084B" w:rsidP="007D084B">
      <w:pPr>
        <w:spacing w:line="380" w:lineRule="exact"/>
        <w:rPr>
          <w:rFonts w:ascii="ＭＳ 明朝" w:eastAsia="ＭＳ 明朝" w:hAnsi="ＭＳ 明朝"/>
          <w:sz w:val="24"/>
          <w:szCs w:val="24"/>
        </w:rPr>
      </w:pPr>
      <w:r>
        <w:rPr>
          <w:rFonts w:ascii="ＭＳ 明朝" w:eastAsia="ＭＳ 明朝" w:hAnsi="ＭＳ 明朝" w:hint="eastAsia"/>
          <w:sz w:val="24"/>
          <w:szCs w:val="24"/>
        </w:rPr>
        <w:t>⑨自社負担の範囲は？（複数回答可）</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・ブース出展料の一部</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・ブースでの通訳費用</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・ＰＲ経費の一部</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・現時点では不明</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・その他（　　　　　　　　　　　　　　　）</w:t>
      </w:r>
    </w:p>
    <w:p w:rsidR="007D084B" w:rsidRDefault="007D084B" w:rsidP="007D084B">
      <w:pPr>
        <w:spacing w:line="380" w:lineRule="exact"/>
        <w:ind w:firstLineChars="100" w:firstLine="240"/>
        <w:rPr>
          <w:rFonts w:ascii="ＭＳ 明朝" w:eastAsia="ＭＳ 明朝" w:hAnsi="ＭＳ 明朝"/>
          <w:sz w:val="24"/>
          <w:szCs w:val="24"/>
        </w:rPr>
      </w:pPr>
    </w:p>
    <w:p w:rsidR="007D084B" w:rsidRDefault="007D084B" w:rsidP="007D084B">
      <w:pPr>
        <w:spacing w:line="380" w:lineRule="exact"/>
        <w:rPr>
          <w:rFonts w:ascii="ＭＳ 明朝" w:eastAsia="ＭＳ 明朝" w:hAnsi="ＭＳ 明朝"/>
          <w:sz w:val="24"/>
          <w:szCs w:val="24"/>
        </w:rPr>
      </w:pPr>
      <w:r>
        <w:rPr>
          <w:rFonts w:ascii="ＭＳ 明朝" w:eastAsia="ＭＳ 明朝" w:hAnsi="ＭＳ 明朝" w:hint="eastAsia"/>
          <w:sz w:val="24"/>
          <w:szCs w:val="24"/>
        </w:rPr>
        <w:t>⑩出展に併せて渡航するか？</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・渡航する</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・日程等が判明した時点で検討する</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・日中関係や中国の景気状況を鑑みて判断する</w:t>
      </w:r>
    </w:p>
    <w:p w:rsidR="007D084B" w:rsidRDefault="007D084B" w:rsidP="007D084B">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・渡航しない（商品のみの出展を希望する）</w:t>
      </w:r>
    </w:p>
    <w:p w:rsidR="007D084B" w:rsidRDefault="007D084B" w:rsidP="007D084B">
      <w:pPr>
        <w:spacing w:line="380" w:lineRule="exact"/>
        <w:ind w:firstLineChars="100" w:firstLine="240"/>
        <w:rPr>
          <w:rFonts w:ascii="ＭＳ 明朝" w:eastAsia="ＭＳ 明朝" w:hAnsi="ＭＳ 明朝"/>
          <w:sz w:val="24"/>
          <w:szCs w:val="24"/>
        </w:rPr>
      </w:pPr>
    </w:p>
    <w:p w:rsidR="007D084B" w:rsidRDefault="007D084B" w:rsidP="007D084B">
      <w:pPr>
        <w:spacing w:line="380" w:lineRule="exact"/>
        <w:rPr>
          <w:rFonts w:ascii="ＭＳ 明朝" w:eastAsia="ＭＳ 明朝" w:hAnsi="ＭＳ 明朝"/>
          <w:sz w:val="24"/>
          <w:szCs w:val="24"/>
        </w:rPr>
      </w:pPr>
      <w:r>
        <w:rPr>
          <w:rFonts w:ascii="ＭＳ 明朝" w:eastAsia="ＭＳ 明朝" w:hAnsi="ＭＳ 明朝" w:hint="eastAsia"/>
          <w:sz w:val="24"/>
          <w:szCs w:val="24"/>
        </w:rPr>
        <w:t>******************************************************</w:t>
      </w:r>
    </w:p>
    <w:p w:rsidR="007D084B" w:rsidRDefault="007D084B" w:rsidP="007D084B">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【その他】</w:t>
      </w:r>
    </w:p>
    <w:p w:rsidR="007D084B" w:rsidRPr="002D3F2E" w:rsidRDefault="00B77504" w:rsidP="007D084B">
      <w:pPr>
        <w:spacing w:line="380" w:lineRule="exact"/>
        <w:rPr>
          <w:rFonts w:ascii="ＭＳ 明朝" w:eastAsia="ＭＳ 明朝" w:hAnsi="ＭＳ 明朝"/>
          <w:sz w:val="24"/>
          <w:szCs w:val="24"/>
        </w:rPr>
      </w:pPr>
      <w:r>
        <w:rPr>
          <w:rFonts w:ascii="ＭＳ 明朝" w:eastAsia="ＭＳ 明朝" w:hAnsi="ＭＳ 明朝" w:hint="eastAsia"/>
          <w:sz w:val="24"/>
          <w:szCs w:val="24"/>
        </w:rPr>
        <w:t>⑪</w:t>
      </w:r>
      <w:r w:rsidR="007D084B">
        <w:rPr>
          <w:rFonts w:ascii="ＭＳ 明朝" w:eastAsia="ＭＳ 明朝" w:hAnsi="ＭＳ 明朝" w:hint="eastAsia"/>
          <w:sz w:val="24"/>
          <w:szCs w:val="24"/>
        </w:rPr>
        <w:t>自由意見（中国以外にも海外展開に関して要望等あれば）</w:t>
      </w:r>
    </w:p>
    <w:p w:rsidR="007D084B" w:rsidRPr="007D084B" w:rsidRDefault="007D084B" w:rsidP="007D084B">
      <w:pPr>
        <w:spacing w:line="360" w:lineRule="exact"/>
        <w:ind w:firstLineChars="100" w:firstLine="240"/>
        <w:jc w:val="left"/>
        <w:rPr>
          <w:rFonts w:ascii="ＭＳ 明朝" w:eastAsia="ＭＳ 明朝" w:hAnsi="ＭＳ 明朝"/>
          <w:sz w:val="24"/>
          <w:szCs w:val="28"/>
        </w:rPr>
      </w:pPr>
    </w:p>
    <w:p w:rsidR="00574C15" w:rsidRPr="00574C15" w:rsidRDefault="00574C15" w:rsidP="00F126DC">
      <w:pPr>
        <w:spacing w:line="360" w:lineRule="exact"/>
        <w:jc w:val="left"/>
        <w:rPr>
          <w:rFonts w:hint="eastAsia"/>
          <w:sz w:val="24"/>
        </w:rPr>
      </w:pPr>
    </w:p>
    <w:sectPr w:rsidR="00574C15" w:rsidRPr="00574C15" w:rsidSect="00372F4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BF" w:rsidRDefault="002F23BF" w:rsidP="002F23BF">
      <w:r>
        <w:separator/>
      </w:r>
    </w:p>
  </w:endnote>
  <w:endnote w:type="continuationSeparator" w:id="0">
    <w:p w:rsidR="002F23BF" w:rsidRDefault="002F23BF" w:rsidP="002F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BF" w:rsidRDefault="002F23BF" w:rsidP="002F23BF">
      <w:r>
        <w:separator/>
      </w:r>
    </w:p>
  </w:footnote>
  <w:footnote w:type="continuationSeparator" w:id="0">
    <w:p w:rsidR="002F23BF" w:rsidRDefault="002F23BF" w:rsidP="002F2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5A"/>
    <w:rsid w:val="00015237"/>
    <w:rsid w:val="00090518"/>
    <w:rsid w:val="000F53D2"/>
    <w:rsid w:val="00127AB8"/>
    <w:rsid w:val="00142CF4"/>
    <w:rsid w:val="001B5232"/>
    <w:rsid w:val="001C2625"/>
    <w:rsid w:val="001D36D5"/>
    <w:rsid w:val="001F5C4C"/>
    <w:rsid w:val="00243016"/>
    <w:rsid w:val="00254EDC"/>
    <w:rsid w:val="002651CA"/>
    <w:rsid w:val="002B30DF"/>
    <w:rsid w:val="002D2CD5"/>
    <w:rsid w:val="002E5934"/>
    <w:rsid w:val="002E73D6"/>
    <w:rsid w:val="002F23BF"/>
    <w:rsid w:val="00372F4F"/>
    <w:rsid w:val="00387E8C"/>
    <w:rsid w:val="003F2200"/>
    <w:rsid w:val="00460D68"/>
    <w:rsid w:val="00463C17"/>
    <w:rsid w:val="004908AA"/>
    <w:rsid w:val="005305E9"/>
    <w:rsid w:val="00560CC1"/>
    <w:rsid w:val="00574C15"/>
    <w:rsid w:val="005930CA"/>
    <w:rsid w:val="005F11C6"/>
    <w:rsid w:val="00645AB9"/>
    <w:rsid w:val="00664C4B"/>
    <w:rsid w:val="006C6193"/>
    <w:rsid w:val="006C625A"/>
    <w:rsid w:val="006D2CF0"/>
    <w:rsid w:val="006D3B36"/>
    <w:rsid w:val="00723547"/>
    <w:rsid w:val="00734BCD"/>
    <w:rsid w:val="007A5B83"/>
    <w:rsid w:val="007A7D23"/>
    <w:rsid w:val="007D084B"/>
    <w:rsid w:val="00802AE3"/>
    <w:rsid w:val="00803493"/>
    <w:rsid w:val="00822163"/>
    <w:rsid w:val="008822A0"/>
    <w:rsid w:val="008A10E5"/>
    <w:rsid w:val="00914C35"/>
    <w:rsid w:val="009356DB"/>
    <w:rsid w:val="00977CCB"/>
    <w:rsid w:val="009A6C35"/>
    <w:rsid w:val="009D3B1F"/>
    <w:rsid w:val="00A73765"/>
    <w:rsid w:val="00B77504"/>
    <w:rsid w:val="00BA7FBD"/>
    <w:rsid w:val="00C017BC"/>
    <w:rsid w:val="00C17EEF"/>
    <w:rsid w:val="00CB68F0"/>
    <w:rsid w:val="00CE42DD"/>
    <w:rsid w:val="00D0361F"/>
    <w:rsid w:val="00D12C14"/>
    <w:rsid w:val="00D13856"/>
    <w:rsid w:val="00D65D94"/>
    <w:rsid w:val="00DA0D44"/>
    <w:rsid w:val="00DC4D00"/>
    <w:rsid w:val="00DD43DF"/>
    <w:rsid w:val="00E318F2"/>
    <w:rsid w:val="00E66A33"/>
    <w:rsid w:val="00E93281"/>
    <w:rsid w:val="00F12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14BF0B"/>
  <w15:chartTrackingRefBased/>
  <w15:docId w15:val="{0D6D08E9-C2F5-4557-AC23-BBCD45E2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6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625A"/>
    <w:rPr>
      <w:rFonts w:asciiTheme="majorHAnsi" w:eastAsiaTheme="majorEastAsia" w:hAnsiTheme="majorHAnsi" w:cstheme="majorBidi"/>
      <w:sz w:val="18"/>
      <w:szCs w:val="18"/>
    </w:rPr>
  </w:style>
  <w:style w:type="paragraph" w:styleId="a6">
    <w:name w:val="header"/>
    <w:basedOn w:val="a"/>
    <w:link w:val="a7"/>
    <w:uiPriority w:val="99"/>
    <w:unhideWhenUsed/>
    <w:rsid w:val="002F23BF"/>
    <w:pPr>
      <w:tabs>
        <w:tab w:val="center" w:pos="4252"/>
        <w:tab w:val="right" w:pos="8504"/>
      </w:tabs>
      <w:snapToGrid w:val="0"/>
    </w:pPr>
  </w:style>
  <w:style w:type="character" w:customStyle="1" w:styleId="a7">
    <w:name w:val="ヘッダー (文字)"/>
    <w:basedOn w:val="a0"/>
    <w:link w:val="a6"/>
    <w:uiPriority w:val="99"/>
    <w:rsid w:val="002F23BF"/>
  </w:style>
  <w:style w:type="paragraph" w:styleId="a8">
    <w:name w:val="footer"/>
    <w:basedOn w:val="a"/>
    <w:link w:val="a9"/>
    <w:uiPriority w:val="99"/>
    <w:unhideWhenUsed/>
    <w:rsid w:val="002F23BF"/>
    <w:pPr>
      <w:tabs>
        <w:tab w:val="center" w:pos="4252"/>
        <w:tab w:val="right" w:pos="8504"/>
      </w:tabs>
      <w:snapToGrid w:val="0"/>
    </w:pPr>
  </w:style>
  <w:style w:type="character" w:customStyle="1" w:styleId="a9">
    <w:name w:val="フッター (文字)"/>
    <w:basedOn w:val="a0"/>
    <w:link w:val="a8"/>
    <w:uiPriority w:val="99"/>
    <w:rsid w:val="002F23BF"/>
  </w:style>
  <w:style w:type="paragraph" w:customStyle="1" w:styleId="Default">
    <w:name w:val="Default"/>
    <w:rsid w:val="0072354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2023-12-27T03:00:00Z</cp:lastPrinted>
  <dcterms:created xsi:type="dcterms:W3CDTF">2023-12-27T01:33:00Z</dcterms:created>
  <dcterms:modified xsi:type="dcterms:W3CDTF">2024-01-17T09:24:00Z</dcterms:modified>
</cp:coreProperties>
</file>