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674F" w14:textId="77777777" w:rsidR="0006180E" w:rsidRDefault="00F264A9" w:rsidP="0006180E">
      <w:pPr>
        <w:spacing w:line="320" w:lineRule="exact"/>
        <w:jc w:val="center"/>
        <w:rPr>
          <w:rFonts w:asciiTheme="minorHAnsi" w:eastAsiaTheme="minor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180E">
        <w:rPr>
          <w:rFonts w:hint="eastAsia"/>
          <w:sz w:val="24"/>
          <w:szCs w:val="24"/>
        </w:rPr>
        <w:t>４年度　愛媛県６次産業化チャレンジ総合支援事業提案書</w:t>
      </w:r>
    </w:p>
    <w:p w14:paraId="41BB26A1" w14:textId="77777777" w:rsidR="0006180E" w:rsidRDefault="0006180E" w:rsidP="002B2B16">
      <w:pPr>
        <w:spacing w:line="240" w:lineRule="exact"/>
        <w:rPr>
          <w:sz w:val="24"/>
          <w:szCs w:val="24"/>
        </w:rPr>
      </w:pPr>
    </w:p>
    <w:p w14:paraId="43C5BBAA" w14:textId="77777777" w:rsidR="0006180E" w:rsidRDefault="0006180E" w:rsidP="0006180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提案者の概要（※押印不要）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3118"/>
      </w:tblGrid>
      <w:tr w:rsidR="0006180E" w14:paraId="2A54ED6C" w14:textId="77777777" w:rsidTr="0006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60C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(ふりがな)</w:t>
            </w:r>
          </w:p>
          <w:p w14:paraId="5F34F34E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2FA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  <w:p w14:paraId="3CB879EB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EF96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※団体の場合</w:t>
            </w:r>
          </w:p>
          <w:p w14:paraId="3FD8FE59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代表者の職氏名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04C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180E" w14:paraId="4440577F" w14:textId="77777777" w:rsidTr="0006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095A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8642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3FF4D2C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愛媛県</w:t>
            </w:r>
          </w:p>
        </w:tc>
      </w:tr>
      <w:tr w:rsidR="0006180E" w14:paraId="0A07E5B7" w14:textId="77777777" w:rsidTr="0006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6AB1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消費税の</w:t>
            </w:r>
          </w:p>
          <w:p w14:paraId="2E2EF40D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1FD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4AC1" w14:textId="77777777" w:rsidR="008F2D63" w:rsidRDefault="008F2D63" w:rsidP="008F2D6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公募要領３の</w:t>
            </w:r>
          </w:p>
          <w:p w14:paraId="623B7A8B" w14:textId="77777777" w:rsidR="0006180E" w:rsidRDefault="008F2D63" w:rsidP="008F2D6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⑤～⑨該当番号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BB0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180E" w14:paraId="1ED732C9" w14:textId="77777777" w:rsidTr="0006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487D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749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40AA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16C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6180E" w14:paraId="2DB17FAA" w14:textId="77777777" w:rsidTr="000618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057D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64A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3277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A69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0D7B575B" w14:textId="77777777" w:rsidR="0006180E" w:rsidRDefault="0006180E" w:rsidP="0006180E">
      <w:pPr>
        <w:spacing w:line="320" w:lineRule="exact"/>
        <w:rPr>
          <w:rFonts w:asciiTheme="minorHAnsi" w:eastAsiaTheme="minorEastAsia"/>
          <w:sz w:val="20"/>
          <w:szCs w:val="20"/>
        </w:rPr>
      </w:pPr>
      <w:r>
        <w:rPr>
          <w:rFonts w:hint="eastAsia"/>
          <w:sz w:val="20"/>
          <w:szCs w:val="20"/>
        </w:rPr>
        <w:t>【留意事項】</w:t>
      </w:r>
    </w:p>
    <w:p w14:paraId="4FD2F32F" w14:textId="77777777" w:rsidR="0006180E" w:rsidRDefault="0006180E" w:rsidP="0006180E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○団体・グループの場合は、その概要が分かる資料（会則・規約・定款等及び構成員名簿）を添付すること</w:t>
      </w:r>
    </w:p>
    <w:p w14:paraId="6AC82398" w14:textId="77777777" w:rsidR="0006180E" w:rsidRDefault="0006180E" w:rsidP="0006180E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○愛媛県が課税するすべての県税（個人県民税及び地方消費税を除く。）に未納がないことを証する書類を添</w:t>
      </w:r>
    </w:p>
    <w:p w14:paraId="1B0A700A" w14:textId="77777777" w:rsidR="0006180E" w:rsidRDefault="0006180E" w:rsidP="0006180E">
      <w:pPr>
        <w:spacing w:line="320" w:lineRule="exact"/>
        <w:ind w:firstLineChars="100" w:firstLine="187"/>
        <w:rPr>
          <w:sz w:val="20"/>
          <w:szCs w:val="20"/>
        </w:rPr>
      </w:pPr>
      <w:r>
        <w:rPr>
          <w:rFonts w:hint="eastAsia"/>
          <w:sz w:val="20"/>
          <w:szCs w:val="20"/>
        </w:rPr>
        <w:t>付すること</w:t>
      </w:r>
    </w:p>
    <w:p w14:paraId="7A78DFCF" w14:textId="77777777" w:rsidR="0006180E" w:rsidRDefault="0006180E" w:rsidP="0006180E">
      <w:pPr>
        <w:spacing w:line="320" w:lineRule="exact"/>
        <w:rPr>
          <w:sz w:val="24"/>
          <w:szCs w:val="24"/>
        </w:rPr>
      </w:pPr>
    </w:p>
    <w:p w14:paraId="0A2F008A" w14:textId="77777777" w:rsidR="0006180E" w:rsidRDefault="0006180E" w:rsidP="0006180E">
      <w:pPr>
        <w:spacing w:line="320" w:lineRule="exact"/>
        <w:rPr>
          <w:sz w:val="24"/>
          <w:szCs w:val="24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0950" wp14:editId="1B16FC22">
                <wp:simplePos x="0" y="0"/>
                <wp:positionH relativeFrom="margin">
                  <wp:posOffset>13970</wp:posOffset>
                </wp:positionH>
                <wp:positionV relativeFrom="paragraph">
                  <wp:posOffset>284480</wp:posOffset>
                </wp:positionV>
                <wp:extent cx="6098540" cy="2032635"/>
                <wp:effectExtent l="0" t="0" r="16510" b="2476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5D8F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○事業名：</w:t>
                            </w:r>
                          </w:p>
                          <w:p w14:paraId="0351EF13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○新商品・新サービスの具体的内容</w:t>
                            </w:r>
                          </w:p>
                          <w:p w14:paraId="794D6140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898BAAE" w14:textId="77777777" w:rsidR="0006180E" w:rsidRDefault="0006180E" w:rsidP="0006180E"/>
                          <w:p w14:paraId="063E7B4F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○ソフト経費の内容</w:t>
                            </w:r>
                          </w:p>
                          <w:p w14:paraId="260D2DDD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2A5388C" w14:textId="77777777" w:rsidR="0006180E" w:rsidRDefault="0006180E" w:rsidP="0006180E"/>
                          <w:p w14:paraId="777734B6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○ハード経費の内容</w:t>
                            </w:r>
                          </w:p>
                          <w:p w14:paraId="332E32DD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E620ECC" w14:textId="77777777" w:rsidR="003146CA" w:rsidRDefault="003146CA" w:rsidP="00061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90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1.1pt;margin-top:22.4pt;width:480.2pt;height:16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jIEgIAACAEAAAOAAAAZHJzL2Uyb0RvYy54bWysk81u2zAMx+8D9g6C7osdN8kSI07Rpcsw&#10;oPsA2j2ALMuxMFnUJCV29vSlZDfNuu0yzAdBNKm/yB+p9XXfKnIU1knQBZ1OUkqE5lBJvS/ot4fd&#10;myUlzjNdMQVaFPQkHL3evH617kwuMmhAVcISFNEu70xBG+9NniSON6JlbgJGaHTWYFvm0bT7pLKs&#10;Q/VWJVmaLpIObGUscOEc/r0dnHQT9etacP+lrp3wRBUUc/NxtXEtw5ps1izfW2Yaycc02D9k0TKp&#10;8dKz1C3zjBys/E2qldyCg9pPOLQJ1LXkItaA1UzTF9XcN8yIWAvCceaMyf0/Wf75eG++WuL7d9Bj&#10;A2MRztwB/+6Ihm3D9F7cWAtdI1iFF08DsqQzLh+PBtQud0Gk7D5BhU1mBw9RqK9tG6hgnQTVsQGn&#10;M3TRe8Lx5yJdLeczdHH0ZelVtriaxztY/nTcWOc/CGhJ2BTUYlejPDveOR/SYflTSLjNgZLVTioV&#10;Dbsvt8qSI8MJ2MVvVP8lTGnSFXQ1z+YDgb9KpPH7k0QrPY6ykm1Bl+cglgdu73UVB80zqYY9pqz0&#10;CDKwGyj6vuwxMAAtoTohUgvDyOITw00D9iclHY5rQd2PA7OCEvVRY1tW01lg6KMxm7/N0LCXnvLS&#10;wzRHqYJ6Sobt1sc3EYBpuMH21TKCfc5kzBXHMPIen0yY80s7Rj0/7M0jAAAA//8DAFBLAwQUAAYA&#10;CAAAACEAHA2SP94AAAAIAQAADwAAAGRycy9kb3ducmV2LnhtbEyPwU7DMBBE70j8g7VIXBB1SCPT&#10;hGwqhASCG5SqXN3YTSLsdbDdNPw95gTH0Yxm3tTr2Ro2aR8GRwg3iwyYptapgTqE7fvj9QpYiJKU&#10;NI40wrcOsG7Oz2pZKXeiNz1tYsdSCYVKIvQxjhXnoe21lWHhRk3JOzhvZUzSd1x5eUrl1vA8ywS3&#10;cqC00MtRP/S6/dwcLcKqeJ4+wsvyddeKgynj1e309OURLy/m+ztgUc/xLwy/+AkdmsS0d0dSgRmE&#10;PE9BhKJIB5JdilwA2yMsRVECb2r+/0DzAwAA//8DAFBLAQItABQABgAIAAAAIQC2gziS/gAAAOEB&#10;AAATAAAAAAAAAAAAAAAAAAAAAABbQ29udGVudF9UeXBlc10ueG1sUEsBAi0AFAAGAAgAAAAhADj9&#10;If/WAAAAlAEAAAsAAAAAAAAAAAAAAAAALwEAAF9yZWxzLy5yZWxzUEsBAi0AFAAGAAgAAAAhAE6m&#10;qMgSAgAAIAQAAA4AAAAAAAAAAAAAAAAALgIAAGRycy9lMm9Eb2MueG1sUEsBAi0AFAAGAAgAAAAh&#10;ABwNkj/eAAAACAEAAA8AAAAAAAAAAAAAAAAAbAQAAGRycy9kb3ducmV2LnhtbFBLBQYAAAAABAAE&#10;APMAAAB3BQAAAAA=&#10;">
                <v:textbox>
                  <w:txbxContent>
                    <w:p w14:paraId="1F405D8F" w14:textId="77777777" w:rsidR="0006180E" w:rsidRDefault="0006180E" w:rsidP="0006180E">
                      <w:r>
                        <w:rPr>
                          <w:rFonts w:hint="eastAsia"/>
                        </w:rPr>
                        <w:t>○事業名：</w:t>
                      </w:r>
                    </w:p>
                    <w:p w14:paraId="0351EF13" w14:textId="77777777" w:rsidR="0006180E" w:rsidRDefault="0006180E" w:rsidP="0006180E">
                      <w:r>
                        <w:rPr>
                          <w:rFonts w:hint="eastAsia"/>
                        </w:rPr>
                        <w:t>○新商品・新サービスの具体的内容</w:t>
                      </w:r>
                    </w:p>
                    <w:p w14:paraId="794D6140" w14:textId="77777777" w:rsidR="0006180E" w:rsidRDefault="0006180E" w:rsidP="0006180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898BAAE" w14:textId="77777777" w:rsidR="0006180E" w:rsidRDefault="0006180E" w:rsidP="0006180E"/>
                    <w:p w14:paraId="063E7B4F" w14:textId="77777777" w:rsidR="0006180E" w:rsidRDefault="0006180E" w:rsidP="0006180E">
                      <w:r>
                        <w:rPr>
                          <w:rFonts w:hint="eastAsia"/>
                        </w:rPr>
                        <w:t>○ソフト経費の内容</w:t>
                      </w:r>
                    </w:p>
                    <w:p w14:paraId="260D2DDD" w14:textId="77777777" w:rsidR="0006180E" w:rsidRDefault="0006180E" w:rsidP="0006180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2A5388C" w14:textId="77777777" w:rsidR="0006180E" w:rsidRDefault="0006180E" w:rsidP="0006180E"/>
                    <w:p w14:paraId="777734B6" w14:textId="77777777" w:rsidR="0006180E" w:rsidRDefault="0006180E" w:rsidP="0006180E">
                      <w:r>
                        <w:rPr>
                          <w:rFonts w:hint="eastAsia"/>
                        </w:rPr>
                        <w:t>○ハード経費の内容</w:t>
                      </w:r>
                    </w:p>
                    <w:p w14:paraId="332E32DD" w14:textId="77777777" w:rsidR="0006180E" w:rsidRDefault="0006180E" w:rsidP="0006180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E620ECC" w14:textId="77777777" w:rsidR="003146CA" w:rsidRDefault="003146CA" w:rsidP="000618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２　提案する事業内容と費用対効果</w:t>
      </w:r>
    </w:p>
    <w:p w14:paraId="483456D2" w14:textId="77777777" w:rsidR="0006180E" w:rsidRDefault="003146CA" w:rsidP="0006180E">
      <w:pPr>
        <w:spacing w:line="320" w:lineRule="exact"/>
        <w:rPr>
          <w:sz w:val="24"/>
          <w:szCs w:val="24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3756C" wp14:editId="5A4C9E9A">
                <wp:simplePos x="0" y="0"/>
                <wp:positionH relativeFrom="column">
                  <wp:posOffset>519808</wp:posOffset>
                </wp:positionH>
                <wp:positionV relativeFrom="paragraph">
                  <wp:posOffset>2153905</wp:posOffset>
                </wp:positionV>
                <wp:extent cx="4923790" cy="321013"/>
                <wp:effectExtent l="38100" t="0" r="0" b="4127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90" cy="3210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633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40.95pt;margin-top:169.6pt;width:387.7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0RiQIAAD4FAAAOAAAAZHJzL2Uyb0RvYy54bWysVMFu2zAMvQ/YPwi6r7bTdFmDOkXQosOA&#10;og3WDj2rstQYkEWNUuJkvzDsGwbsC3bcB23Yb4ySHbdoix2G+SBTIvlIPpE6Ot40hq0V+hpsyYu9&#10;nDNlJVS1vSv5h+uzV28480HYShiwquRb5fnx7OWLo9ZN1QiWYCqFjECsn7au5MsQ3DTLvFyqRvg9&#10;cMqSUgM2ItAW77IKRUvojclGef46awErhyCV93R62in5LOFrrWS41NqrwEzJKbeQVkzrbVyz2ZGY&#10;3qFwy1r2aYh/yKIRtaWgA9SpCIKtsH4C1dQSwYMOexKaDLSupUo1UDVF/qiaq6VwKtVC5Hg30OT/&#10;H6y8WC+Q1VXJJ5xZ0dAV/fzx+ffXb7++fGeTSE/r/JSsrtwC+50nMda60djEP1XBNonS7UCp2gQm&#10;6XB8ONqfHBLzknT7oyIv9iNodu/t0Ie3ChoWhZJX0No5IrSJTrE+96Gz39mRc0ypSyJJYWtUzMPY&#10;90pTLRR2lLxTF6kTg2wt6P6FlMqGolMtRaW644Ocvj6pwSOlmAAjsq6NGbB7gNihT7G7XHv76KpS&#10;Ew7O+d8S65wHjxQZbBicm9oCPgdgqKo+cme/I6mjJrJ0C9WWbhqhGwHv5FlNhJ8LHxYCqefpjmiO&#10;wyUt2kBbcuglzpaAn547j/bUiqTlrKUZKrn/uBKoODPvLDXpYTEex6FLm/HBZEQbfKi5faixq+YE&#10;6JoKejGcTGK0D2YnaoTmhsZ9HqOSSlhJsUsuA+42J6GbbXowpJrPkxkNmhPh3F45GcEjq7GXrjc3&#10;Al3fdYH69QJ28yamj/qus42eFuarALpOTXnPa883DWlqnP5Bia/Aw32yun/2Zn8AAAD//wMAUEsD&#10;BBQABgAIAAAAIQBoHxuB4AAAAAoBAAAPAAAAZHJzL2Rvd25yZXYueG1sTI/BTsMwDIbvSLxDZCQu&#10;iKVbNZaWphMg7YAYBwbinDWmqWic0mRbeXvMCY62P/3/52o9+V4ccYxdIA3zWQYCqQm2o1bD2+vm&#10;WoGIyZA1fSDU8I0R1vX5WWVKG070gsddagWHUCyNBpfSUEoZG4fexFkYkPj2EUZvEo9jK+1oThzu&#10;e7nIshvpTUfc4MyADw6bz93Bc+/4/iyv2uErLDfd45O7j0W22mp9eTHd3YJIOKU/GH71WR1qdtqH&#10;A9koeg1qXjCpIc+LBQgG1HKVg9jzRhUKZF3J/y/UPwAAAP//AwBQSwECLQAUAAYACAAAACEAtoM4&#10;kv4AAADhAQAAEwAAAAAAAAAAAAAAAAAAAAAAW0NvbnRlbnRfVHlwZXNdLnhtbFBLAQItABQABgAI&#10;AAAAIQA4/SH/1gAAAJQBAAALAAAAAAAAAAAAAAAAAC8BAABfcmVscy8ucmVsc1BLAQItABQABgAI&#10;AAAAIQAG0J0RiQIAAD4FAAAOAAAAAAAAAAAAAAAAAC4CAABkcnMvZTJvRG9jLnhtbFBLAQItABQA&#10;BgAIAAAAIQBoHxuB4AAAAAoBAAAPAAAAAAAAAAAAAAAAAOMEAABkcnMvZG93bnJldi54bWxQSwUG&#10;AAAAAAQABADzAAAA8AUAAAAA&#10;" adj="10800" fillcolor="#4f81bd [3204]" strokecolor="#243f60 [1604]" strokeweight="2pt"/>
            </w:pict>
          </mc:Fallback>
        </mc:AlternateContent>
      </w:r>
    </w:p>
    <w:p w14:paraId="1AF381F8" w14:textId="77777777" w:rsidR="003146CA" w:rsidRDefault="003146CA" w:rsidP="003146CA">
      <w:pPr>
        <w:spacing w:line="320" w:lineRule="exact"/>
        <w:rPr>
          <w:sz w:val="24"/>
          <w:szCs w:val="24"/>
        </w:rPr>
      </w:pPr>
    </w:p>
    <w:p w14:paraId="0ACDCC1B" w14:textId="77777777" w:rsidR="0006180E" w:rsidRDefault="003146CA" w:rsidP="003146CA">
      <w:pPr>
        <w:spacing w:line="320" w:lineRule="exact"/>
        <w:ind w:firstLineChars="500" w:firstLine="984"/>
        <w:rPr>
          <w:sz w:val="24"/>
          <w:szCs w:val="24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6D6924" wp14:editId="286752D6">
                <wp:simplePos x="0" y="0"/>
                <wp:positionH relativeFrom="margin">
                  <wp:posOffset>4147820</wp:posOffset>
                </wp:positionH>
                <wp:positionV relativeFrom="paragraph">
                  <wp:posOffset>273050</wp:posOffset>
                </wp:positionV>
                <wp:extent cx="1978025" cy="2061210"/>
                <wp:effectExtent l="0" t="0" r="22225" b="1524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4036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・生産体制</w:t>
                            </w:r>
                          </w:p>
                          <w:p w14:paraId="163811EA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・原材料の確保は問題ないか</w:t>
                            </w:r>
                          </w:p>
                          <w:p w14:paraId="0013FDA0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・自社生産かＯＥＭか（ＯＥＭ予定先を記載）</w:t>
                            </w:r>
                          </w:p>
                          <w:p w14:paraId="19F59EC5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・自社生産の場合の衛生管理は問題ないか</w:t>
                            </w:r>
                          </w:p>
                          <w:p w14:paraId="7ED8B585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・将来的な雇用拡大の可能性は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6924" id="テキスト ボックス 6" o:spid="_x0000_s1027" type="#_x0000_t202" style="position:absolute;left:0;text-align:left;margin-left:326.6pt;margin-top:21.5pt;width:155.75pt;height:16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pyEQIAACcEAAAOAAAAZHJzL2Uyb0RvYy54bWysU9tu2zAMfR+wfxD0vviCpG2MOEWXLsOA&#10;7gJ0+wBZkmNhsqhJSuzs60cpbhp0wx6G+UEQTeqQPDxc3Y69JgfpvAJT02KWUyINB6HMrqbfvm7f&#10;3FDiAzOCaTCypkfp6e369avVYCtZQgdaSEcQxPhqsDXtQrBVlnneyZ75GVhp0NmC61lA0+0y4diA&#10;6L3Oyjy/ygZwwjrg0nv8e39y0nXCb1vJw+e29TIQXVOsLaTTpbOJZ7ZesWrnmO0Un8pg/1BFz5TB&#10;pGeoexYY2Tv1G1SvuAMPbZhx6DNoW8Vl6gG7KfIX3Tx2zMrUC5Lj7Zkm//9g+afDo/3iSBjfwogD&#10;TE14+wD8uycGNh0zO3nnHAydZAITF5GybLC+mp5Gqn3lI0gzfASBQ2b7AAlobF0fWcE+CaLjAI5n&#10;0uUYCI8pl9c3ebmghKOvzK+KskhjyVj19Nw6H95L6Em81NThVBM8Ozz4EMth1VNIzOZBK7FVWifD&#10;7ZqNduTAUAHb9KUOXoRpQ4aaLhdYyN8h8vT9CaJXAaWsVV/Tm3MQqyJv74xIQgtM6dMdS9ZmIjJy&#10;d2IxjM1IlJhYjrw2II7IrIOTcnHT8NKB+0nJgKqtqf+xZ05Soj8YnM6ymM+jzJMxX1yXaLhLT3Pp&#10;YYYjVE0DJafrJqTViAwYuMMptirx+1zJVDKqMdE+bU6U+6Wdop73e/0LAAD//wMAUEsDBBQABgAI&#10;AAAAIQAxYMax4AAAAAoBAAAPAAAAZHJzL2Rvd25yZXYueG1sTI/LTsMwEEX3SPyDNUhsEHVogtOG&#10;TCqEBIIdFARbN54mEX4E203D32NWsBzN0b3n1pvZaDaRD4OzCFeLDBjZ1qnBdghvr/eXK2AhSquk&#10;dpYQvinApjk9qWWl3NG+0LSNHUshNlQSoY9xrDgPbU9GhoUbyabf3nkjYzp9x5WXxxRuNF9mmeBG&#10;DjY19HKku57az+3BIKyKx+kjPOXP763Y63W8KKeHL494fjbf3gCLNMc/GH71kzo0yWnnDlYFphHE&#10;db5MKEKRp00JWIuiBLZDyEUpgDc1/z+h+QEAAP//AwBQSwECLQAUAAYACAAAACEAtoM4kv4AAADh&#10;AQAAEwAAAAAAAAAAAAAAAAAAAAAAW0NvbnRlbnRfVHlwZXNdLnhtbFBLAQItABQABgAIAAAAIQA4&#10;/SH/1gAAAJQBAAALAAAAAAAAAAAAAAAAAC8BAABfcmVscy8ucmVsc1BLAQItABQABgAIAAAAIQDL&#10;XhpyEQIAACcEAAAOAAAAAAAAAAAAAAAAAC4CAABkcnMvZTJvRG9jLnhtbFBLAQItABQABgAIAAAA&#10;IQAxYMax4AAAAAoBAAAPAAAAAAAAAAAAAAAAAGsEAABkcnMvZG93bnJldi54bWxQSwUGAAAAAAQA&#10;BADzAAAAeAUAAAAA&#10;">
                <v:textbox>
                  <w:txbxContent>
                    <w:p w14:paraId="06FC4036" w14:textId="77777777" w:rsidR="0006180E" w:rsidRDefault="0006180E" w:rsidP="0006180E">
                      <w:r>
                        <w:rPr>
                          <w:rFonts w:hint="eastAsia"/>
                        </w:rPr>
                        <w:t>・生産体制</w:t>
                      </w:r>
                    </w:p>
                    <w:p w14:paraId="163811EA" w14:textId="77777777" w:rsidR="0006180E" w:rsidRDefault="0006180E" w:rsidP="0006180E">
                      <w:r>
                        <w:rPr>
                          <w:rFonts w:hint="eastAsia"/>
                        </w:rPr>
                        <w:t>・原材料の確保は問題ないか</w:t>
                      </w:r>
                    </w:p>
                    <w:p w14:paraId="0013FDA0" w14:textId="77777777" w:rsidR="0006180E" w:rsidRDefault="0006180E" w:rsidP="0006180E">
                      <w:r>
                        <w:rPr>
                          <w:rFonts w:hint="eastAsia"/>
                        </w:rPr>
                        <w:t>・自社生産かＯＥＭか（ＯＥＭ予定先を記載）</w:t>
                      </w:r>
                    </w:p>
                    <w:p w14:paraId="19F59EC5" w14:textId="77777777" w:rsidR="0006180E" w:rsidRDefault="0006180E" w:rsidP="0006180E">
                      <w:r>
                        <w:rPr>
                          <w:rFonts w:hint="eastAsia"/>
                        </w:rPr>
                        <w:t>・自社生産の場合の衛生管理は問題ないか</w:t>
                      </w:r>
                    </w:p>
                    <w:p w14:paraId="7ED8B585" w14:textId="77777777" w:rsidR="0006180E" w:rsidRDefault="0006180E" w:rsidP="0006180E">
                      <w:r>
                        <w:rPr>
                          <w:rFonts w:hint="eastAsia"/>
                        </w:rPr>
                        <w:t>・将来的な雇用拡大の可能性は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E19D88" wp14:editId="50653050">
                <wp:simplePos x="0" y="0"/>
                <wp:positionH relativeFrom="margin">
                  <wp:posOffset>2114550</wp:posOffset>
                </wp:positionH>
                <wp:positionV relativeFrom="paragraph">
                  <wp:posOffset>253365</wp:posOffset>
                </wp:positionV>
                <wp:extent cx="1939290" cy="2080895"/>
                <wp:effectExtent l="0" t="0" r="22860" b="1460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8331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・ターゲットは</w:t>
                            </w:r>
                          </w:p>
                          <w:p w14:paraId="05CAF620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・どの市場で販売するか</w:t>
                            </w:r>
                          </w:p>
                          <w:p w14:paraId="5650DEE6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・すでに見込まれる需要（取引先からの要望におり商品化など）があれば記載</w:t>
                            </w:r>
                          </w:p>
                          <w:p w14:paraId="7783FD03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・どの程度の販売を見込むか</w:t>
                            </w:r>
                          </w:p>
                          <w:p w14:paraId="1D8E45AB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・地域への波及効果は</w:t>
                            </w:r>
                          </w:p>
                          <w:p w14:paraId="7613620C" w14:textId="77777777" w:rsidR="0006180E" w:rsidRDefault="0006180E" w:rsidP="00061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9D88" id="テキスト ボックス 5" o:spid="_x0000_s1028" type="#_x0000_t202" style="position:absolute;left:0;text-align:left;margin-left:166.5pt;margin-top:19.95pt;width:152.7pt;height:16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roFQIAACcEAAAOAAAAZHJzL2Uyb0RvYy54bWysk82O0zAQx+9IvIPlO00aWmiipqulSxHS&#10;8iHt8gCO4zQWjsfYbpPy9Dt2st2ywAWRg+XJ2P+Z+c14fTV0ihyFdRJ0SeezlBKhOdRS70v67X73&#10;akWJ80zXTIEWJT0JR682L1+se1OIDFpQtbAERbQrelPS1ntTJInjreiYm4ERGp0N2I55NO0+qS3r&#10;Ub1TSZamb5IebG0scOEc/r0ZnXQT9ZtGcP+laZzwRJUUc/NxtXGtwpps1qzYW2Zayac02D9k0TGp&#10;MehZ6oZ5Rg5W/ibVSW7BQeNnHLoEmkZyEWvAaubps2ruWmZErAXhOHPG5P6fLP98vDNfLfHDOxiw&#10;gbEIZ26Bf3dEw7Zlei+urYW+FazGwPOALOmNK6arAbUrXBCp+k9QY5PZwUMUGhrbBSpYJ0F1bMDp&#10;DF0MnvAQMn+dZzm6OPqydJWu8mWMwYrH68Y6/0FAR8KmpBa7GuXZ8db5kA4rHo+EaA6UrHdSqWjY&#10;fbVVlhwZTsAufpP6L8eUJn1J82W2HAn8VSKN358kOulxlJXsSro6H2JF4PZe13HQPJNq3GPKSk8g&#10;A7uRoh+qgcgaOYQAgWsF9QnJWhgnF18ablqwPynpcWpL6n4cmBWUqI8au5PPF4sw5tFYLN9maNhL&#10;T3XpYZqjVEk9JeN26+PTCNw0XGMXGxn5PmUypYzTGLFPLyeM+6UdTz29780DAAAA//8DAFBLAwQU&#10;AAYACAAAACEA9M4UOuAAAAAKAQAADwAAAGRycy9kb3ducmV2LnhtbEyPwU7DMBBE70j8g7VIXBB1&#10;wJWbhDgVQgLBDQpqr27sJhHxOthuGv6e5QS33Z3R7JtqPbuBTTbE3qOCm0UGzGLjTY+tgo/3x+sc&#10;WEwajR48WgXfNsK6Pj+rdGn8Cd/stEktoxCMpVbQpTSWnMems07HhR8tknbwwelEa2i5CfpE4W7g&#10;t1kmudM90odOj/ahs83n5ugU5MvnaRdfxOu2kYehSFer6ekrKHV5Md/fAUt2Tn9m+MUndKiJae+P&#10;aCIbFAghqEuioSiAkUGKfAlsTwe5ksDriv+vUP8AAAD//wMAUEsBAi0AFAAGAAgAAAAhALaDOJL+&#10;AAAA4QEAABMAAAAAAAAAAAAAAAAAAAAAAFtDb250ZW50X1R5cGVzXS54bWxQSwECLQAUAAYACAAA&#10;ACEAOP0h/9YAAACUAQAACwAAAAAAAAAAAAAAAAAvAQAAX3JlbHMvLnJlbHNQSwECLQAUAAYACAAA&#10;ACEAZ9UK6BUCAAAnBAAADgAAAAAAAAAAAAAAAAAuAgAAZHJzL2Uyb0RvYy54bWxQSwECLQAUAAYA&#10;CAAAACEA9M4UOuAAAAAKAQAADwAAAAAAAAAAAAAAAABvBAAAZHJzL2Rvd25yZXYueG1sUEsFBgAA&#10;AAAEAAQA8wAAAHwFAAAAAA==&#10;">
                <v:textbox>
                  <w:txbxContent>
                    <w:p w14:paraId="78198331" w14:textId="77777777" w:rsidR="0006180E" w:rsidRDefault="0006180E" w:rsidP="0006180E">
                      <w:r>
                        <w:rPr>
                          <w:rFonts w:hint="eastAsia"/>
                        </w:rPr>
                        <w:t>・ターゲットは</w:t>
                      </w:r>
                    </w:p>
                    <w:p w14:paraId="05CAF620" w14:textId="77777777" w:rsidR="0006180E" w:rsidRDefault="0006180E" w:rsidP="0006180E">
                      <w:r>
                        <w:rPr>
                          <w:rFonts w:hint="eastAsia"/>
                        </w:rPr>
                        <w:t>・どの市場で販売するか</w:t>
                      </w:r>
                    </w:p>
                    <w:p w14:paraId="5650DEE6" w14:textId="77777777" w:rsidR="0006180E" w:rsidRDefault="0006180E" w:rsidP="0006180E">
                      <w:r>
                        <w:rPr>
                          <w:rFonts w:hint="eastAsia"/>
                        </w:rPr>
                        <w:t>・すでに見込まれる需要（取引先からの要望におり商品化など）があれば記載</w:t>
                      </w:r>
                    </w:p>
                    <w:p w14:paraId="7783FD03" w14:textId="77777777" w:rsidR="0006180E" w:rsidRDefault="0006180E" w:rsidP="0006180E">
                      <w:r>
                        <w:rPr>
                          <w:rFonts w:hint="eastAsia"/>
                        </w:rPr>
                        <w:t>・どの程度の販売を見込むか</w:t>
                      </w:r>
                    </w:p>
                    <w:p w14:paraId="1D8E45AB" w14:textId="77777777" w:rsidR="0006180E" w:rsidRDefault="0006180E" w:rsidP="0006180E">
                      <w:r>
                        <w:rPr>
                          <w:rFonts w:hint="eastAsia"/>
                        </w:rPr>
                        <w:t>・地域への波及効果は</w:t>
                      </w:r>
                    </w:p>
                    <w:p w14:paraId="7613620C" w14:textId="77777777" w:rsidR="0006180E" w:rsidRDefault="0006180E" w:rsidP="000618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FB58F5" wp14:editId="49909E6C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1958975" cy="2100580"/>
                <wp:effectExtent l="0" t="0" r="2222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6DB8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・競合の有無</w:t>
                            </w:r>
                          </w:p>
                          <w:p w14:paraId="711E13B1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・競合がある場合提案内容の独自性は？</w:t>
                            </w:r>
                          </w:p>
                          <w:p w14:paraId="29E66410" w14:textId="77777777" w:rsidR="0006180E" w:rsidRDefault="0006180E" w:rsidP="0006180E">
                            <w:r>
                              <w:rPr>
                                <w:rFonts w:hint="eastAsia"/>
                              </w:rPr>
                              <w:t>・原材料含め今回の商品の強みは何か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58F5" id="テキスト ボックス 2" o:spid="_x0000_s1029" type="#_x0000_t202" style="position:absolute;left:0;text-align:left;margin-left:0;margin-top:19.95pt;width:154.25pt;height:165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NJFgIAACcEAAAOAAAAZHJzL2Uyb0RvYy54bWysU9tu2zAMfR+wfxD0vtjJkjUx4hRdugwD&#10;ugvQ7QNoWY6FyaImKbG7rx8lp2nQbS/D/CCIJnVIHh6ur4dOs6N0XqEp+XSScyaNwFqZfcm/fd29&#10;WnLmA5gaNBpZ8gfp+fXm5Yt1bws5wxZ1LR0jEOOL3pa8DcEWWeZFKzvwE7TSkLNB10Eg0+2z2kFP&#10;6J3OZnn+JuvR1dahkN7T39vRyTcJv2mkCJ+bxsvAdMmptpBOl84qntlmDcXegW2VOJUB/1BFB8pQ&#10;0jPULQRgB6d+g+qUcOixCROBXYZNo4RMPVA30/xZN/ctWJl6IXK8PdPk/x+s+HS8t18cC8NbHGiA&#10;qQlv71B898zgtgWzlzfOYd9KqCnxNFKW9dYXp6eRal/4CFL1H7GmIcMhYAIaGtdFVqhPRug0gIcz&#10;6XIITMSUq8VydbXgTJBvNs3zxTKNJYPi8bl1PryX2LF4KbmjqSZ4ON75EMuB4jEkZvOoVb1TWifD&#10;7autduwIpIBd+lIHz8K0YX3JV4vZYmTgrxB5+v4E0alAUtaqK/nyHARF5O2dqZPQAig93qlkbU5E&#10;Ru5GFsNQDUzVJX8dE0ReK6wfiFmHo3Jp0+jSovvJWU+qLbn/cQAnOdMfDE1nNZ3Po8yTMV9czchw&#10;l57q0gNGEFTJA2fjdRvSakTeDN7QFBuV+H2q5FQyqTHRftqcKPdLO0U97ffmFwAAAP//AwBQSwME&#10;FAAGAAgAAAAhACj8qU7eAAAABwEAAA8AAABkcnMvZG93bnJldi54bWxMj81OwzAQhO9IvIO1SFwQ&#10;tSHQ/BCnQkgguEFbwdWNt0mEvQ62m4a3x5zgtqMZzXxbr2Zr2IQ+DI4kXC0EMKTW6YE6CdvN42UB&#10;LERFWhlHKOEbA6ya05NaVdod6Q2ndexYKqFQKQl9jGPFeWh7tCos3IiUvL3zVsUkfce1V8dUbg2/&#10;FmLJrRooLfRqxIce28/1wUoobp6nj/CSvb63y70p40U+PX15Kc/P5vs7YBHn+BeGX/yEDk1i2rkD&#10;6cCMhPRIlJCVJbDkZqK4BbZLRy5y4E3N//M3PwAAAP//AwBQSwECLQAUAAYACAAAACEAtoM4kv4A&#10;AADhAQAAEwAAAAAAAAAAAAAAAAAAAAAAW0NvbnRlbnRfVHlwZXNdLnhtbFBLAQItABQABgAIAAAA&#10;IQA4/SH/1gAAAJQBAAALAAAAAAAAAAAAAAAAAC8BAABfcmVscy8ucmVsc1BLAQItABQABgAIAAAA&#10;IQARs9NJFgIAACcEAAAOAAAAAAAAAAAAAAAAAC4CAABkcnMvZTJvRG9jLnhtbFBLAQItABQABgAI&#10;AAAAIQAo/KlO3gAAAAcBAAAPAAAAAAAAAAAAAAAAAHAEAABkcnMvZG93bnJldi54bWxQSwUGAAAA&#10;AAQABADzAAAAewUAAAAA&#10;">
                <v:textbox>
                  <w:txbxContent>
                    <w:p w14:paraId="42206DB8" w14:textId="77777777" w:rsidR="0006180E" w:rsidRDefault="0006180E" w:rsidP="0006180E">
                      <w:r>
                        <w:rPr>
                          <w:rFonts w:hint="eastAsia"/>
                        </w:rPr>
                        <w:t>・競合の有無</w:t>
                      </w:r>
                    </w:p>
                    <w:p w14:paraId="711E13B1" w14:textId="77777777" w:rsidR="0006180E" w:rsidRDefault="0006180E" w:rsidP="0006180E">
                      <w:r>
                        <w:rPr>
                          <w:rFonts w:hint="eastAsia"/>
                        </w:rPr>
                        <w:t>・競合がある場合提案内容の独自性は？</w:t>
                      </w:r>
                    </w:p>
                    <w:p w14:paraId="29E66410" w14:textId="77777777" w:rsidR="0006180E" w:rsidRDefault="0006180E" w:rsidP="0006180E">
                      <w:r>
                        <w:rPr>
                          <w:rFonts w:hint="eastAsia"/>
                        </w:rPr>
                        <w:t>・原材料含め今回の商品の強みは何か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【新規性】　　　　　　　　　</w:t>
      </w:r>
      <w:r w:rsidR="0006180E">
        <w:rPr>
          <w:rFonts w:hint="eastAsia"/>
          <w:sz w:val="24"/>
          <w:szCs w:val="24"/>
        </w:rPr>
        <w:t xml:space="preserve">【将来性】　　　　　　　</w:t>
      </w:r>
      <w:r>
        <w:rPr>
          <w:rFonts w:hint="eastAsia"/>
          <w:sz w:val="24"/>
          <w:szCs w:val="24"/>
        </w:rPr>
        <w:t xml:space="preserve">　　</w:t>
      </w:r>
      <w:r w:rsidR="0006180E">
        <w:rPr>
          <w:rFonts w:hint="eastAsia"/>
          <w:sz w:val="24"/>
          <w:szCs w:val="24"/>
        </w:rPr>
        <w:t>【生産性】</w:t>
      </w:r>
    </w:p>
    <w:p w14:paraId="141BE674" w14:textId="77777777" w:rsidR="003146CA" w:rsidRDefault="003146CA" w:rsidP="002B2B16">
      <w:pPr>
        <w:spacing w:line="240" w:lineRule="exact"/>
        <w:rPr>
          <w:sz w:val="24"/>
          <w:szCs w:val="24"/>
        </w:rPr>
      </w:pPr>
    </w:p>
    <w:p w14:paraId="0D649DED" w14:textId="77777777" w:rsidR="0006180E" w:rsidRDefault="0006180E" w:rsidP="0006180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成果目標（今回提案した新商品・新サービスの目標）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06180E" w14:paraId="1E846271" w14:textId="77777777" w:rsidTr="003146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3FE6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3A3E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Ｒ４(実施年度)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0E48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Ｒ５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84A6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Ｒ６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9965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Ｒ７(最終目標)</w:t>
            </w:r>
          </w:p>
        </w:tc>
      </w:tr>
      <w:tr w:rsidR="0006180E" w14:paraId="25AB20AB" w14:textId="77777777" w:rsidTr="003146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415C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BE0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7F6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588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456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6180E" w14:paraId="7430C34B" w14:textId="77777777" w:rsidTr="003146C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0967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09E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32F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098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E10" w14:textId="77777777" w:rsidR="0006180E" w:rsidRDefault="0006180E" w:rsidP="003146C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</w:tbl>
    <w:p w14:paraId="0DC0F907" w14:textId="77777777" w:rsidR="003146CA" w:rsidRDefault="0006180E" w:rsidP="0006180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４　事業スケジュール　　</w:t>
      </w:r>
    </w:p>
    <w:p w14:paraId="3F1E40DC" w14:textId="77777777" w:rsidR="0006180E" w:rsidRDefault="0006180E" w:rsidP="003146CA">
      <w:pPr>
        <w:spacing w:line="320" w:lineRule="exact"/>
        <w:ind w:firstLineChars="300" w:firstLine="680"/>
        <w:rPr>
          <w:sz w:val="24"/>
          <w:szCs w:val="24"/>
        </w:rPr>
      </w:pPr>
      <w:r>
        <w:rPr>
          <w:rFonts w:hint="eastAsia"/>
          <w:sz w:val="24"/>
          <w:szCs w:val="24"/>
        </w:rPr>
        <w:t>別紙のとおり</w:t>
      </w:r>
    </w:p>
    <w:p w14:paraId="06AAFE0F" w14:textId="77777777" w:rsidR="0006180E" w:rsidRDefault="0006180E" w:rsidP="0006180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146CA">
        <w:rPr>
          <w:rFonts w:hint="eastAsia"/>
          <w:sz w:val="24"/>
          <w:szCs w:val="24"/>
        </w:rPr>
        <w:t xml:space="preserve">　※イメージ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30"/>
        <w:gridCol w:w="1360"/>
        <w:gridCol w:w="1361"/>
        <w:gridCol w:w="1361"/>
        <w:gridCol w:w="1361"/>
        <w:gridCol w:w="1361"/>
      </w:tblGrid>
      <w:tr w:rsidR="000A339B" w14:paraId="334BA0EC" w14:textId="77777777" w:rsidTr="000A339B">
        <w:tc>
          <w:tcPr>
            <w:tcW w:w="2830" w:type="dxa"/>
            <w:tcBorders>
              <w:bottom w:val="single" w:sz="4" w:space="0" w:color="auto"/>
            </w:tcBorders>
          </w:tcPr>
          <w:p w14:paraId="68E13986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2368ACBD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６月</w:t>
            </w:r>
          </w:p>
        </w:tc>
        <w:tc>
          <w:tcPr>
            <w:tcW w:w="1361" w:type="dxa"/>
          </w:tcPr>
          <w:p w14:paraId="01B78716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1361" w:type="dxa"/>
          </w:tcPr>
          <w:p w14:paraId="78C601D9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８月</w:t>
            </w:r>
          </w:p>
        </w:tc>
        <w:tc>
          <w:tcPr>
            <w:tcW w:w="1361" w:type="dxa"/>
          </w:tcPr>
          <w:p w14:paraId="5F41DE24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９月</w:t>
            </w:r>
          </w:p>
        </w:tc>
        <w:tc>
          <w:tcPr>
            <w:tcW w:w="1361" w:type="dxa"/>
          </w:tcPr>
          <w:p w14:paraId="7CF3E2AA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10月</w:t>
            </w:r>
          </w:p>
        </w:tc>
      </w:tr>
      <w:tr w:rsidR="000A339B" w14:paraId="09A8A4E5" w14:textId="77777777" w:rsidTr="000A33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FAA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試作品開発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61C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1A72E5" wp14:editId="2DB696FB">
                      <wp:simplePos x="0" y="0"/>
                      <wp:positionH relativeFrom="column">
                        <wp:posOffset>314432</wp:posOffset>
                      </wp:positionH>
                      <wp:positionV relativeFrom="paragraph">
                        <wp:posOffset>112719</wp:posOffset>
                      </wp:positionV>
                      <wp:extent cx="1507787" cy="0"/>
                      <wp:effectExtent l="38100" t="76200" r="16510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77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1C40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4.75pt;margin-top:8.9pt;width:118.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iXEgIAAFAEAAAOAAAAZHJzL2Uyb0RvYy54bWysVEuOEzEQ3SNxB8t70p2RIFGUziwyhA2C&#10;iM8BHHe525J/sk0+27CeC8ACiQuABBJLDhOhXIOyO+nhMxIC0Ytqu+1X9d5zuaeXW63IGnyQ1lR0&#10;OCgpAcNtLU1T0ZcvFvfGlITITM2UNVDRHQR6Obt7Z7pxE7iwrVU1eIJJTJhsXEXbGN2kKAJvQbMw&#10;sA4MLgrrNYs49U1Re7bB7FoVF2X5oNhYXztvOYSAX6+6RTrL+YUAHp8KESASVVHkFnP0Oa5SLGZT&#10;Nmk8c63kJxrsH1hoJg0W7VNdscjIKy9/S6Ul9zZYEQfc6sIKITlkDahmWP6i5nnLHGQtaE5wvU3h&#10;/6XlT9ZLT2RdUTwowzQe0fHt5+OXN8d3779dfzzsPx1eXx/2Hw77r2Sc3Nq4MEHQ3Cz9aRbc0ifp&#10;W+F1eqMoss0O73qHYRsJx4/D++VoNB5Rws9rxQ3Q+RAfgdUkDSoaomeyaePcGoPnaP0wO8zWj0PE&#10;0gg8A1JVZVIMVsl6IZXKE9+s5sqTNcPDXyxKfJICBP60rQVWPzQ1iTuH6qOXzDQKus6ITKrb1zBL&#10;KlkkPzoH8ijuFHR0noFAX5PmTDt3NPR0GOdg4vDERxncnWACqffA8s/A0/4EhdztfwPuEbmyNbEH&#10;a2msv6163J4pi27/2YFOd7JgZetd7o1sDbZtdvx0xdK9+HGe4Tc/gtl3AAAA//8DAFBLAwQUAAYA&#10;CAAAACEAC7yBdtsAAAAIAQAADwAAAGRycy9kb3ducmV2LnhtbEyPT0/CQBDF7yZ+h82YeJMtBBFK&#10;t8QoJB4tmHgdutM/oTvbdBeo394xHvQ47728+b1sM7pOXWgIrWcD00kCirj0tuXawMdh97AEFSKy&#10;xc4zGfiiAJv89ibD1PorF3TZx1pJCYcUDTQx9qnWoWzIYZj4nli8yg8Oo5xDre2AVyl3nZ4lyUI7&#10;bFk+NNjTS0PlaX92BgrXnLaf5cgFVm/Vbjt/5ffqYMz93fi8BhVpjH9h+MEXdMiF6ejPbIPqDMxX&#10;j5IU/UkWiD9bLlagjr+CzjP9f0D+DQAA//8DAFBLAQItABQABgAIAAAAIQC2gziS/gAAAOEBAAAT&#10;AAAAAAAAAAAAAAAAAAAAAABbQ29udGVudF9UeXBlc10ueG1sUEsBAi0AFAAGAAgAAAAhADj9If/W&#10;AAAAlAEAAAsAAAAAAAAAAAAAAAAALwEAAF9yZWxzLy5yZWxzUEsBAi0AFAAGAAgAAAAhAIdTiJcS&#10;AgAAUAQAAA4AAAAAAAAAAAAAAAAALgIAAGRycy9lMm9Eb2MueG1sUEsBAi0AFAAGAAgAAAAhAAu8&#10;gXbbAAAACAEAAA8AAAAAAAAAAAAAAAAAbAQAAGRycy9kb3ducmV2LnhtbFBLBQYAAAAABAAEAPMA&#10;AAB0BQAAAAA=&#10;" strokecolor="red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○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189382A3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E075F1C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</w:t>
            </w:r>
          </w:p>
        </w:tc>
        <w:tc>
          <w:tcPr>
            <w:tcW w:w="1361" w:type="dxa"/>
          </w:tcPr>
          <w:p w14:paraId="2BD8A258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30D8D679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339B" w14:paraId="7A0AC976" w14:textId="77777777" w:rsidTr="000A33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CDD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28C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7298D403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C0A5A4B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436DBF7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27A18227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A339B" w14:paraId="1A1C6EF8" w14:textId="77777777" w:rsidTr="000A339B">
        <w:tc>
          <w:tcPr>
            <w:tcW w:w="2830" w:type="dxa"/>
            <w:tcBorders>
              <w:top w:val="single" w:sz="4" w:space="0" w:color="auto"/>
            </w:tcBorders>
          </w:tcPr>
          <w:p w14:paraId="0ADFB605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4356A4EC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E01DA08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58165F1D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D4BBF43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DF5647B" w14:textId="77777777" w:rsidR="000A339B" w:rsidRDefault="000A339B" w:rsidP="0006180E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4FD9E0FB" w14:textId="77777777" w:rsidR="000A339B" w:rsidRDefault="000A339B" w:rsidP="002B2B16">
      <w:pPr>
        <w:spacing w:line="220" w:lineRule="exact"/>
        <w:rPr>
          <w:sz w:val="24"/>
          <w:szCs w:val="24"/>
        </w:rPr>
      </w:pPr>
    </w:p>
    <w:p w14:paraId="7498E28F" w14:textId="77777777" w:rsidR="0006180E" w:rsidRDefault="0006180E" w:rsidP="0006180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　収支予算書</w:t>
      </w:r>
    </w:p>
    <w:p w14:paraId="28387EF0" w14:textId="77777777" w:rsidR="0006180E" w:rsidRDefault="0006180E" w:rsidP="0006180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（１）収入の部</w:t>
      </w:r>
    </w:p>
    <w:tbl>
      <w:tblPr>
        <w:tblW w:w="9213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0"/>
        <w:gridCol w:w="456"/>
        <w:gridCol w:w="6183"/>
        <w:gridCol w:w="1984"/>
      </w:tblGrid>
      <w:tr w:rsidR="0006180E" w14:paraId="4020D36C" w14:textId="77777777" w:rsidTr="0006180E">
        <w:trPr>
          <w:trHeight w:hRule="exact" w:val="376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81C0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　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5DF3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　(円)</w:t>
            </w:r>
          </w:p>
        </w:tc>
      </w:tr>
      <w:tr w:rsidR="0006180E" w14:paraId="38B5295B" w14:textId="77777777" w:rsidTr="0006180E">
        <w:trPr>
          <w:trHeight w:hRule="exact" w:val="51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AD27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県補助金＝①＋②　（ただし、上限150万円）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969F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5B84E5A6" w14:textId="77777777" w:rsidTr="0006180E">
        <w:trPr>
          <w:trHeight w:hRule="exact" w:val="51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4880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1212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14:paraId="40C3FF86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2EA05B" w14:textId="77777777" w:rsidR="0006180E" w:rsidRDefault="0006180E" w:rsidP="0006180E">
            <w:pPr>
              <w:numPr>
                <w:ilvl w:val="0"/>
                <w:numId w:val="11"/>
              </w:num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ソフト事業（上限150万円。千円未満切り捨て）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A9362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1C49E718" w14:textId="77777777" w:rsidTr="0006180E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0359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3257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189D" w14:textId="77777777" w:rsidR="0006180E" w:rsidRDefault="0006180E" w:rsidP="0006180E">
            <w:pPr>
              <w:numPr>
                <w:ilvl w:val="0"/>
                <w:numId w:val="11"/>
              </w:num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ハード事業（上限75万円。千円未満切り捨て）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ECD0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1619E463" w14:textId="77777777" w:rsidTr="0006180E">
        <w:trPr>
          <w:trHeight w:hRule="exact" w:val="51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3D30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自己資金＝③＋④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407D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24B303BA" w14:textId="77777777" w:rsidTr="0006180E">
        <w:trPr>
          <w:trHeight w:hRule="exact" w:val="51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B6FDF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0DFA9E9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8618B3" w14:textId="77777777" w:rsidR="0006180E" w:rsidRDefault="0006180E" w:rsidP="0006180E">
            <w:pPr>
              <w:numPr>
                <w:ilvl w:val="0"/>
                <w:numId w:val="11"/>
              </w:num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預貯金、現金等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E68B1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667A0219" w14:textId="77777777" w:rsidTr="0006180E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A2BD9B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509E47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4E1C4" w14:textId="77777777" w:rsidR="0006180E" w:rsidRDefault="0006180E" w:rsidP="0006180E">
            <w:pPr>
              <w:numPr>
                <w:ilvl w:val="0"/>
                <w:numId w:val="11"/>
              </w:num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借入金、その他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E5C9C3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2F9F67AE" w14:textId="77777777" w:rsidTr="0006180E">
        <w:trPr>
          <w:trHeight w:hRule="exact" w:val="51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6520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計（①＋②＋③＋④）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79FA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</w:tbl>
    <w:p w14:paraId="11593B6E" w14:textId="77777777" w:rsidR="0006180E" w:rsidRDefault="0006180E" w:rsidP="0006180E">
      <w:pPr>
        <w:spacing w:line="320" w:lineRule="exact"/>
        <w:ind w:firstLineChars="200" w:firstLine="373"/>
        <w:rPr>
          <w:rFonts w:asciiTheme="minorHAnsi" w:eastAsiaTheme="minorEastAsia"/>
          <w:sz w:val="20"/>
          <w:szCs w:val="20"/>
        </w:rPr>
      </w:pPr>
      <w:r>
        <w:rPr>
          <w:rFonts w:hint="eastAsia"/>
          <w:sz w:val="20"/>
          <w:szCs w:val="20"/>
        </w:rPr>
        <w:t>注１　県補助金の上限額は、①と②それぞれの上限額の合計225万円ではなく150万円となる。</w:t>
      </w:r>
    </w:p>
    <w:p w14:paraId="2749ADCC" w14:textId="77777777" w:rsidR="0006180E" w:rsidRDefault="0006180E" w:rsidP="0006180E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注２　県補助金は、消費税課税事業者にあっては、税抜事業費を計算根拠とする。</w:t>
      </w:r>
    </w:p>
    <w:p w14:paraId="509D45D9" w14:textId="77777777" w:rsidR="0006180E" w:rsidRDefault="0006180E" w:rsidP="002B2B16">
      <w:pPr>
        <w:spacing w:line="200" w:lineRule="exact"/>
        <w:rPr>
          <w:sz w:val="24"/>
          <w:szCs w:val="24"/>
        </w:rPr>
      </w:pPr>
    </w:p>
    <w:p w14:paraId="3C8D6E66" w14:textId="77777777" w:rsidR="0006180E" w:rsidRDefault="0006180E" w:rsidP="0006180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（２）支出の部</w:t>
      </w:r>
    </w:p>
    <w:tbl>
      <w:tblPr>
        <w:tblW w:w="9213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417"/>
        <w:gridCol w:w="3200"/>
        <w:gridCol w:w="1620"/>
        <w:gridCol w:w="1984"/>
      </w:tblGrid>
      <w:tr w:rsidR="0006180E" w14:paraId="6859ED7D" w14:textId="77777777" w:rsidTr="0006180E">
        <w:trPr>
          <w:trHeight w:val="2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0D5C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</w:p>
          <w:p w14:paraId="26FA2EC8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E17683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C60D8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35D5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　(円)</w:t>
            </w:r>
          </w:p>
        </w:tc>
      </w:tr>
      <w:tr w:rsidR="0006180E" w14:paraId="340370BF" w14:textId="77777777" w:rsidTr="0006180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CEB1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1E46EC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B7C8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4AA6" w14:textId="77777777" w:rsidR="0006180E" w:rsidRDefault="0006180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金額(円)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97B9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06180E" w14:paraId="21E667E0" w14:textId="77777777" w:rsidTr="0006180E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0F61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ソフト</w:t>
            </w:r>
          </w:p>
          <w:p w14:paraId="0D9FB45D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0923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会議の開催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65AC8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5870C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8969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6C1EA55D" w14:textId="77777777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B0FA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2DED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C565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ADE6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3448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06180E" w14:paraId="6D1CBBA2" w14:textId="77777777" w:rsidTr="0006180E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E09C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BC62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調査・検討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2AAE1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26B2F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9DB3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560ACA9F" w14:textId="77777777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2D5E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17D5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386C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33F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43D3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06180E" w14:paraId="4FA8E183" w14:textId="77777777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0ED9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99EA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新商品開発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75BE2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8CB796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97BD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6CD4356F" w14:textId="77777777" w:rsidTr="00061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2CBE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39CE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8A4D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661E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64F0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06180E" w14:paraId="5F28E126" w14:textId="77777777" w:rsidTr="00061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D30B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203F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販路開拓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CBCCC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3A285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766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102D8533" w14:textId="77777777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5AA0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9492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AD2F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F91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C8D6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06180E" w14:paraId="61086424" w14:textId="77777777" w:rsidTr="0006180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A5A2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02DA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05E94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9377E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D3E9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0677982B" w14:textId="77777777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9265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F3F3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8126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80C4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EA0C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06180E" w14:paraId="3E4C5BA2" w14:textId="77777777" w:rsidTr="0006180E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59E0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ハード</w:t>
            </w:r>
          </w:p>
          <w:p w14:paraId="0F25BF51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5135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機械等の</w:t>
            </w:r>
          </w:p>
          <w:p w14:paraId="6A1D1C5E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6323D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2442D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91F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37F728CC" w14:textId="77777777" w:rsidTr="0006180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39BC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99A5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1933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6D3A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30A6" w14:textId="77777777" w:rsidR="0006180E" w:rsidRDefault="0006180E">
            <w:pPr>
              <w:widowControl/>
              <w:jc w:val="left"/>
              <w:rPr>
                <w:rFonts w:asciiTheme="minorHAnsi" w:eastAsiaTheme="minorEastAsia"/>
                <w:sz w:val="24"/>
                <w:szCs w:val="24"/>
              </w:rPr>
            </w:pPr>
          </w:p>
        </w:tc>
      </w:tr>
      <w:tr w:rsidR="0006180E" w14:paraId="440F52AC" w14:textId="77777777" w:rsidTr="0006180E">
        <w:trPr>
          <w:trHeight w:hRule="exact" w:val="348"/>
        </w:trPr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E4E172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税抜事業費　　小計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A982E5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2EF7B314" w14:textId="77777777" w:rsidTr="0006180E">
        <w:trPr>
          <w:trHeight w:hRule="exact" w:val="445"/>
        </w:trPr>
        <w:tc>
          <w:tcPr>
            <w:tcW w:w="722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E37544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消費税額　　　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1670F2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06180E" w14:paraId="65B68042" w14:textId="77777777" w:rsidTr="0006180E">
        <w:trPr>
          <w:trHeight w:hRule="exact" w:val="437"/>
        </w:trPr>
        <w:tc>
          <w:tcPr>
            <w:tcW w:w="722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4D3" w14:textId="77777777" w:rsidR="0006180E" w:rsidRDefault="0006180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　　　　合計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5556" w14:textId="77777777" w:rsidR="0006180E" w:rsidRDefault="0006180E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</w:tbl>
    <w:p w14:paraId="256350C6" w14:textId="77777777" w:rsidR="002B2B16" w:rsidRDefault="0006180E" w:rsidP="002B2B16">
      <w:pPr>
        <w:spacing w:line="320" w:lineRule="exact"/>
        <w:ind w:firstLineChars="200" w:firstLine="373"/>
        <w:rPr>
          <w:sz w:val="20"/>
          <w:szCs w:val="20"/>
        </w:rPr>
      </w:pPr>
      <w:r>
        <w:rPr>
          <w:rFonts w:hint="eastAsia"/>
          <w:sz w:val="20"/>
          <w:szCs w:val="20"/>
        </w:rPr>
        <w:t>注１　内訳欄には取組みの概要と要する経費（積算内訳）を記載。</w:t>
      </w:r>
    </w:p>
    <w:p w14:paraId="6E1E8BE0" w14:textId="77777777" w:rsidR="0010646D" w:rsidRPr="0006180E" w:rsidRDefault="0006180E" w:rsidP="002B2B16">
      <w:pPr>
        <w:spacing w:line="320" w:lineRule="exact"/>
        <w:ind w:firstLineChars="200" w:firstLine="373"/>
      </w:pPr>
      <w:r>
        <w:rPr>
          <w:rFonts w:hint="eastAsia"/>
          <w:sz w:val="20"/>
          <w:szCs w:val="20"/>
        </w:rPr>
        <w:t>注２　ハード事業は概要がわかる資料（カタログ等）及び２以上の事業者から徴した見積書を添付。</w:t>
      </w:r>
    </w:p>
    <w:sectPr w:rsidR="0010646D" w:rsidRPr="0006180E" w:rsidSect="00F44FB0">
      <w:pgSz w:w="11906" w:h="16838" w:code="9"/>
      <w:pgMar w:top="851" w:right="1418" w:bottom="851" w:left="1418" w:header="851" w:footer="992" w:gutter="0"/>
      <w:cols w:space="425"/>
      <w:docGrid w:type="linesAndChars" w:linePitch="31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F1E4" w14:textId="77777777" w:rsidR="00ED7421" w:rsidRDefault="00ED7421" w:rsidP="00FF1DC5">
      <w:r>
        <w:separator/>
      </w:r>
    </w:p>
  </w:endnote>
  <w:endnote w:type="continuationSeparator" w:id="0">
    <w:p w14:paraId="0A408CB1" w14:textId="77777777" w:rsidR="00ED7421" w:rsidRDefault="00ED7421" w:rsidP="00F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586A" w14:textId="77777777" w:rsidR="00ED7421" w:rsidRDefault="00ED7421" w:rsidP="00FF1DC5">
      <w:r>
        <w:separator/>
      </w:r>
    </w:p>
  </w:footnote>
  <w:footnote w:type="continuationSeparator" w:id="0">
    <w:p w14:paraId="209C7224" w14:textId="77777777" w:rsidR="00ED7421" w:rsidRDefault="00ED7421" w:rsidP="00FF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611"/>
    <w:multiLevelType w:val="hybridMultilevel"/>
    <w:tmpl w:val="5728074A"/>
    <w:lvl w:ilvl="0" w:tplc="FAF29BA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DA012B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3D76BE"/>
    <w:multiLevelType w:val="hybridMultilevel"/>
    <w:tmpl w:val="08E23990"/>
    <w:lvl w:ilvl="0" w:tplc="0602F1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0070B"/>
    <w:multiLevelType w:val="hybridMultilevel"/>
    <w:tmpl w:val="6C78907E"/>
    <w:lvl w:ilvl="0" w:tplc="B756D86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3" w15:restartNumberingAfterBreak="0">
    <w:nsid w:val="2F046F66"/>
    <w:multiLevelType w:val="hybridMultilevel"/>
    <w:tmpl w:val="2BE8D6B8"/>
    <w:lvl w:ilvl="0" w:tplc="732A9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10C07"/>
    <w:multiLevelType w:val="hybridMultilevel"/>
    <w:tmpl w:val="C4242E80"/>
    <w:lvl w:ilvl="0" w:tplc="F2680A78">
      <w:start w:val="1"/>
      <w:numFmt w:val="decimal"/>
      <w:lvlText w:val="(%1)"/>
      <w:lvlJc w:val="left"/>
      <w:pPr>
        <w:ind w:left="813" w:hanging="360"/>
      </w:pPr>
      <w:rPr>
        <w:rFonts w:hint="default"/>
      </w:rPr>
    </w:lvl>
    <w:lvl w:ilvl="1" w:tplc="7124E556">
      <w:start w:val="1"/>
      <w:numFmt w:val="decimalEnclosedCircle"/>
      <w:lvlText w:val="%2"/>
      <w:lvlJc w:val="left"/>
      <w:pPr>
        <w:ind w:left="12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409138DD"/>
    <w:multiLevelType w:val="hybridMultilevel"/>
    <w:tmpl w:val="D8BA10E4"/>
    <w:lvl w:ilvl="0" w:tplc="2CA86D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1938EB"/>
    <w:multiLevelType w:val="hybridMultilevel"/>
    <w:tmpl w:val="63FA0430"/>
    <w:lvl w:ilvl="0" w:tplc="862A6E34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7" w15:restartNumberingAfterBreak="0">
    <w:nsid w:val="5D8C1588"/>
    <w:multiLevelType w:val="hybridMultilevel"/>
    <w:tmpl w:val="D4541872"/>
    <w:lvl w:ilvl="0" w:tplc="E5FC9B5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65291296"/>
    <w:multiLevelType w:val="hybridMultilevel"/>
    <w:tmpl w:val="6764F488"/>
    <w:lvl w:ilvl="0" w:tplc="9336F9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A2292F"/>
    <w:multiLevelType w:val="hybridMultilevel"/>
    <w:tmpl w:val="BE5A353E"/>
    <w:lvl w:ilvl="0" w:tplc="F934E8A6">
      <w:start w:val="5"/>
      <w:numFmt w:val="bullet"/>
      <w:lvlText w:val="※"/>
      <w:lvlJc w:val="left"/>
      <w:pPr>
        <w:ind w:left="2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 w16cid:durableId="147407945">
    <w:abstractNumId w:val="7"/>
  </w:num>
  <w:num w:numId="2" w16cid:durableId="66878938">
    <w:abstractNumId w:val="0"/>
  </w:num>
  <w:num w:numId="3" w16cid:durableId="1357543861">
    <w:abstractNumId w:val="4"/>
  </w:num>
  <w:num w:numId="4" w16cid:durableId="594747516">
    <w:abstractNumId w:val="3"/>
  </w:num>
  <w:num w:numId="5" w16cid:durableId="322927291">
    <w:abstractNumId w:val="6"/>
  </w:num>
  <w:num w:numId="6" w16cid:durableId="758136569">
    <w:abstractNumId w:val="2"/>
  </w:num>
  <w:num w:numId="7" w16cid:durableId="1105879790">
    <w:abstractNumId w:val="9"/>
  </w:num>
  <w:num w:numId="8" w16cid:durableId="542987891">
    <w:abstractNumId w:val="8"/>
  </w:num>
  <w:num w:numId="9" w16cid:durableId="72632086">
    <w:abstractNumId w:val="5"/>
  </w:num>
  <w:num w:numId="10" w16cid:durableId="679428278">
    <w:abstractNumId w:val="1"/>
  </w:num>
  <w:num w:numId="11" w16cid:durableId="1744571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31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BD"/>
    <w:rsid w:val="00002672"/>
    <w:rsid w:val="000259A2"/>
    <w:rsid w:val="00040B52"/>
    <w:rsid w:val="00046030"/>
    <w:rsid w:val="000502E0"/>
    <w:rsid w:val="0006180E"/>
    <w:rsid w:val="000772BF"/>
    <w:rsid w:val="00077312"/>
    <w:rsid w:val="000A339B"/>
    <w:rsid w:val="000D4A46"/>
    <w:rsid w:val="000D5FFF"/>
    <w:rsid w:val="000D7764"/>
    <w:rsid w:val="000E41FB"/>
    <w:rsid w:val="00100BEA"/>
    <w:rsid w:val="0010646D"/>
    <w:rsid w:val="001106F8"/>
    <w:rsid w:val="00154462"/>
    <w:rsid w:val="00157A00"/>
    <w:rsid w:val="00162A05"/>
    <w:rsid w:val="00171C25"/>
    <w:rsid w:val="001A04CB"/>
    <w:rsid w:val="001B7C2E"/>
    <w:rsid w:val="001C6786"/>
    <w:rsid w:val="001F0214"/>
    <w:rsid w:val="0021197E"/>
    <w:rsid w:val="002303AC"/>
    <w:rsid w:val="002340A3"/>
    <w:rsid w:val="002528AC"/>
    <w:rsid w:val="002712DC"/>
    <w:rsid w:val="00272688"/>
    <w:rsid w:val="002A1171"/>
    <w:rsid w:val="002A5D08"/>
    <w:rsid w:val="002A6BB9"/>
    <w:rsid w:val="002B2B16"/>
    <w:rsid w:val="002B3EDD"/>
    <w:rsid w:val="002C40A8"/>
    <w:rsid w:val="002D15D9"/>
    <w:rsid w:val="002F3EBD"/>
    <w:rsid w:val="002F4D8D"/>
    <w:rsid w:val="003130DC"/>
    <w:rsid w:val="003146CA"/>
    <w:rsid w:val="0034480F"/>
    <w:rsid w:val="003731C1"/>
    <w:rsid w:val="00382F67"/>
    <w:rsid w:val="003837F8"/>
    <w:rsid w:val="003A3585"/>
    <w:rsid w:val="003A4D24"/>
    <w:rsid w:val="003C1390"/>
    <w:rsid w:val="003D7CA2"/>
    <w:rsid w:val="003F3F66"/>
    <w:rsid w:val="00413B6F"/>
    <w:rsid w:val="00416D9B"/>
    <w:rsid w:val="0042537B"/>
    <w:rsid w:val="00426718"/>
    <w:rsid w:val="004337DF"/>
    <w:rsid w:val="004523F1"/>
    <w:rsid w:val="00466B5B"/>
    <w:rsid w:val="0049084E"/>
    <w:rsid w:val="004C7486"/>
    <w:rsid w:val="004D1024"/>
    <w:rsid w:val="004D7DCC"/>
    <w:rsid w:val="004E76F5"/>
    <w:rsid w:val="0052761E"/>
    <w:rsid w:val="00532AD5"/>
    <w:rsid w:val="00540B8E"/>
    <w:rsid w:val="005457D5"/>
    <w:rsid w:val="0056181D"/>
    <w:rsid w:val="00563BB7"/>
    <w:rsid w:val="0057764C"/>
    <w:rsid w:val="005C20C7"/>
    <w:rsid w:val="005D019A"/>
    <w:rsid w:val="005E6401"/>
    <w:rsid w:val="005F63BB"/>
    <w:rsid w:val="006173D0"/>
    <w:rsid w:val="00621662"/>
    <w:rsid w:val="00633BE5"/>
    <w:rsid w:val="006364A6"/>
    <w:rsid w:val="006621A5"/>
    <w:rsid w:val="0066733A"/>
    <w:rsid w:val="00676A07"/>
    <w:rsid w:val="006A003C"/>
    <w:rsid w:val="006B09C1"/>
    <w:rsid w:val="00715125"/>
    <w:rsid w:val="00716F74"/>
    <w:rsid w:val="00724B83"/>
    <w:rsid w:val="00735DB8"/>
    <w:rsid w:val="00736B5A"/>
    <w:rsid w:val="0075152C"/>
    <w:rsid w:val="007615C0"/>
    <w:rsid w:val="00765A7F"/>
    <w:rsid w:val="00773CF1"/>
    <w:rsid w:val="00774EF8"/>
    <w:rsid w:val="00791730"/>
    <w:rsid w:val="007942FC"/>
    <w:rsid w:val="007A00B9"/>
    <w:rsid w:val="007A6C7D"/>
    <w:rsid w:val="007D4A8E"/>
    <w:rsid w:val="007E0F27"/>
    <w:rsid w:val="007E2F57"/>
    <w:rsid w:val="00826025"/>
    <w:rsid w:val="0084448D"/>
    <w:rsid w:val="00853416"/>
    <w:rsid w:val="008C4449"/>
    <w:rsid w:val="008D0BD2"/>
    <w:rsid w:val="008E7CFA"/>
    <w:rsid w:val="008F2D63"/>
    <w:rsid w:val="008F7438"/>
    <w:rsid w:val="009032DA"/>
    <w:rsid w:val="00905871"/>
    <w:rsid w:val="00916608"/>
    <w:rsid w:val="00960C53"/>
    <w:rsid w:val="009635B6"/>
    <w:rsid w:val="0097385D"/>
    <w:rsid w:val="00995A48"/>
    <w:rsid w:val="009A110A"/>
    <w:rsid w:val="00A00CA9"/>
    <w:rsid w:val="00A43977"/>
    <w:rsid w:val="00A50C21"/>
    <w:rsid w:val="00A62A49"/>
    <w:rsid w:val="00A6415B"/>
    <w:rsid w:val="00A805A1"/>
    <w:rsid w:val="00A808A5"/>
    <w:rsid w:val="00A85AA1"/>
    <w:rsid w:val="00AC102C"/>
    <w:rsid w:val="00AD4285"/>
    <w:rsid w:val="00AD42C6"/>
    <w:rsid w:val="00AE42A9"/>
    <w:rsid w:val="00B13591"/>
    <w:rsid w:val="00B23AB9"/>
    <w:rsid w:val="00B51033"/>
    <w:rsid w:val="00B63518"/>
    <w:rsid w:val="00B738D1"/>
    <w:rsid w:val="00B763E9"/>
    <w:rsid w:val="00B86976"/>
    <w:rsid w:val="00B92294"/>
    <w:rsid w:val="00BA379F"/>
    <w:rsid w:val="00BA4396"/>
    <w:rsid w:val="00BE2CA1"/>
    <w:rsid w:val="00C06886"/>
    <w:rsid w:val="00C1388D"/>
    <w:rsid w:val="00C23641"/>
    <w:rsid w:val="00C331F8"/>
    <w:rsid w:val="00C955F2"/>
    <w:rsid w:val="00CA732E"/>
    <w:rsid w:val="00CB5BCB"/>
    <w:rsid w:val="00CC1267"/>
    <w:rsid w:val="00CC1901"/>
    <w:rsid w:val="00CE19C5"/>
    <w:rsid w:val="00CE4045"/>
    <w:rsid w:val="00D07D73"/>
    <w:rsid w:val="00D158F7"/>
    <w:rsid w:val="00D173E3"/>
    <w:rsid w:val="00D17487"/>
    <w:rsid w:val="00D26BDA"/>
    <w:rsid w:val="00D312B4"/>
    <w:rsid w:val="00D31485"/>
    <w:rsid w:val="00D81AC9"/>
    <w:rsid w:val="00D90112"/>
    <w:rsid w:val="00D90AB6"/>
    <w:rsid w:val="00D928E7"/>
    <w:rsid w:val="00DB0501"/>
    <w:rsid w:val="00E028CB"/>
    <w:rsid w:val="00E23CFB"/>
    <w:rsid w:val="00E33A90"/>
    <w:rsid w:val="00E37F47"/>
    <w:rsid w:val="00E45246"/>
    <w:rsid w:val="00E93FF5"/>
    <w:rsid w:val="00E96B3D"/>
    <w:rsid w:val="00EC193B"/>
    <w:rsid w:val="00ED7421"/>
    <w:rsid w:val="00EE4845"/>
    <w:rsid w:val="00F15A8C"/>
    <w:rsid w:val="00F24FD2"/>
    <w:rsid w:val="00F264A9"/>
    <w:rsid w:val="00F44FB0"/>
    <w:rsid w:val="00F510DE"/>
    <w:rsid w:val="00F72853"/>
    <w:rsid w:val="00F90ACD"/>
    <w:rsid w:val="00F93B44"/>
    <w:rsid w:val="00FA03FE"/>
    <w:rsid w:val="00FE01B9"/>
    <w:rsid w:val="00FE7A77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4EBB9"/>
  <w15:docId w15:val="{4E10ACEB-6871-474A-9B90-E850F04F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8D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1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DC5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FF1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DC5"/>
    <w:rPr>
      <w:rFonts w:ascii="ＭＳ 明朝" w:eastAsia="ＭＳ 明朝"/>
      <w:sz w:val="24"/>
    </w:rPr>
  </w:style>
  <w:style w:type="table" w:styleId="a8">
    <w:name w:val="Table Grid"/>
    <w:basedOn w:val="a1"/>
    <w:uiPriority w:val="39"/>
    <w:rsid w:val="00D9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0BD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5E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ADAF-FB32-42E2-88E9-55BD221B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38R01PC001</cp:lastModifiedBy>
  <cp:revision>2</cp:revision>
  <cp:lastPrinted>2022-04-26T02:17:00Z</cp:lastPrinted>
  <dcterms:created xsi:type="dcterms:W3CDTF">2022-04-26T02:28:00Z</dcterms:created>
  <dcterms:modified xsi:type="dcterms:W3CDTF">2022-04-26T02:28:00Z</dcterms:modified>
</cp:coreProperties>
</file>