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7207" w14:textId="77777777" w:rsidR="00957A64" w:rsidRDefault="00957A64" w:rsidP="00AF7827">
      <w:pPr>
        <w:pStyle w:val="a3"/>
        <w:rPr>
          <w:rFonts w:ascii="ＭＳ 明朝" w:hAnsi="ＭＳ 明朝"/>
          <w:sz w:val="24"/>
          <w:szCs w:val="24"/>
        </w:rPr>
      </w:pPr>
    </w:p>
    <w:p w14:paraId="72C25F63" w14:textId="1D570744" w:rsidR="00AF7827" w:rsidRPr="00890BEB" w:rsidRDefault="006516ED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3EBF9D" wp14:editId="4449A54E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89D9" w14:textId="1879E419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EB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" stroked="f">
                <v:textbox style="mso-fit-shape-to-text:t">
                  <w:txbxContent>
                    <w:p w14:paraId="19CE89D9" w14:textId="1879E419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890BEB">
        <w:rPr>
          <w:rFonts w:ascii="ＭＳ 明朝" w:hAnsi="ＭＳ 明朝" w:hint="eastAsia"/>
          <w:sz w:val="24"/>
          <w:szCs w:val="24"/>
        </w:rPr>
        <w:t>（様式第８）</w:t>
      </w:r>
    </w:p>
    <w:p w14:paraId="25D25D97" w14:textId="42FC6BCC" w:rsidR="00AF7827" w:rsidRPr="00890BEB" w:rsidRDefault="006846FD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AF7827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125D30D1" w14:textId="3DB24C06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F23042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1C2675EE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0A86E130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379AAFA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DA13009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18FEFD94" w14:textId="77777777" w:rsidR="00F7081F" w:rsidRPr="00890BE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38534701" w14:textId="6B5C1168" w:rsidR="0035281E" w:rsidRDefault="0035281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AF7827" w:rsidRPr="00890BEB">
        <w:rPr>
          <w:rFonts w:ascii="ＭＳ 明朝" w:hAnsi="ＭＳ 明朝" w:hint="eastAsia"/>
          <w:sz w:val="24"/>
          <w:szCs w:val="24"/>
        </w:rPr>
        <w:t>補助金に係る</w:t>
      </w:r>
    </w:p>
    <w:p w14:paraId="4A8CA285" w14:textId="18F634C6" w:rsidR="00AF7827" w:rsidRPr="00890BEB" w:rsidRDefault="00AF7827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補助事業実績報告書</w:t>
      </w:r>
    </w:p>
    <w:p w14:paraId="1043A229" w14:textId="77777777" w:rsidR="00F7081F" w:rsidRPr="00890BEB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B0AA35" w14:textId="5BB62D22" w:rsidR="00AF7827" w:rsidRPr="00890BEB" w:rsidRDefault="0035281E" w:rsidP="00F7081F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コロナ対応新ビジネスモデル</w:t>
      </w:r>
      <w:r w:rsidR="00AF7827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AF7827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６</w:t>
      </w:r>
      <w:r w:rsidR="00AF7827" w:rsidRPr="00890BEB">
        <w:rPr>
          <w:rFonts w:ascii="ＭＳ 明朝" w:hAnsi="ＭＳ 明朝" w:hint="eastAsia"/>
          <w:sz w:val="24"/>
        </w:rPr>
        <w:t>条</w:t>
      </w:r>
      <w:r w:rsidR="00470BE1" w:rsidRPr="00890BEB">
        <w:rPr>
          <w:rFonts w:ascii="ＭＳ 明朝" w:hAnsi="ＭＳ 明朝" w:hint="eastAsia"/>
          <w:sz w:val="24"/>
        </w:rPr>
        <w:t>第１項</w:t>
      </w:r>
      <w:r w:rsidR="00AF7827"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4D7E6648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0526A663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36C9C95B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63E7408" w14:textId="60EDCAE1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35281E" w:rsidRPr="00BB3CE8">
        <w:rPr>
          <w:rFonts w:ascii="ＭＳ 明朝" w:hAnsi="ＭＳ 明朝" w:hint="eastAsia"/>
          <w:sz w:val="24"/>
        </w:rPr>
        <w:t>コロナ対応新ビジネスモデル</w:t>
      </w:r>
      <w:r w:rsidRPr="00890BEB">
        <w:rPr>
          <w:rFonts w:hint="eastAsia"/>
          <w:sz w:val="24"/>
        </w:rPr>
        <w:t>補助金事業</w:t>
      </w:r>
    </w:p>
    <w:p w14:paraId="54F65E27" w14:textId="58711C52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="00AF7827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BA59C2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AF7827" w:rsidRPr="00890BEB">
        <w:rPr>
          <w:rFonts w:hint="eastAsia"/>
          <w:sz w:val="24"/>
        </w:rPr>
        <w:t>）</w:t>
      </w:r>
    </w:p>
    <w:p w14:paraId="0A86D2C4" w14:textId="77777777" w:rsidR="00AF7827" w:rsidRPr="00890BEB" w:rsidRDefault="00AF7827" w:rsidP="00AF7827">
      <w:pPr>
        <w:rPr>
          <w:sz w:val="24"/>
        </w:rPr>
      </w:pPr>
    </w:p>
    <w:p w14:paraId="71505F73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470BE1" w:rsidRPr="00890BEB">
        <w:rPr>
          <w:rFonts w:hint="eastAsia"/>
          <w:sz w:val="24"/>
        </w:rPr>
        <w:t>事業期間</w:t>
      </w:r>
    </w:p>
    <w:p w14:paraId="336AAC19" w14:textId="097FD0C9" w:rsidR="00470BE1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開始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1E591586" w14:textId="598A73DD" w:rsidR="00AF7827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終了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5A9B725F" w14:textId="77777777" w:rsidR="00470BE1" w:rsidRPr="00890BEB" w:rsidRDefault="00470BE1" w:rsidP="00AF7827">
      <w:pPr>
        <w:rPr>
          <w:sz w:val="24"/>
        </w:rPr>
      </w:pPr>
    </w:p>
    <w:p w14:paraId="187F854C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6F2985D4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（１）事業者名</w:t>
      </w:r>
    </w:p>
    <w:p w14:paraId="27001253" w14:textId="77777777" w:rsidR="00AF7827" w:rsidRPr="00890BEB" w:rsidRDefault="00AF7827" w:rsidP="00AF7827">
      <w:pPr>
        <w:rPr>
          <w:sz w:val="24"/>
        </w:rPr>
      </w:pPr>
    </w:p>
    <w:p w14:paraId="48CBBAD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（２）事業名</w:t>
      </w:r>
    </w:p>
    <w:p w14:paraId="4ACAB466" w14:textId="77777777" w:rsidR="00AF7827" w:rsidRPr="00890BEB" w:rsidRDefault="00AF7827" w:rsidP="00AF7827">
      <w:pPr>
        <w:rPr>
          <w:sz w:val="24"/>
        </w:rPr>
      </w:pPr>
    </w:p>
    <w:p w14:paraId="5D778A0A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（３）事業の</w:t>
      </w:r>
      <w:r w:rsidR="00470BE1" w:rsidRPr="00890BEB">
        <w:rPr>
          <w:rFonts w:hint="eastAsia"/>
          <w:sz w:val="24"/>
        </w:rPr>
        <w:t>具体的な取組内容</w:t>
      </w:r>
    </w:p>
    <w:p w14:paraId="4DF78B6E" w14:textId="77777777" w:rsidR="00470BE1" w:rsidRPr="00890BEB" w:rsidRDefault="00470BE1" w:rsidP="00AF7827">
      <w:pPr>
        <w:rPr>
          <w:sz w:val="24"/>
        </w:rPr>
      </w:pPr>
    </w:p>
    <w:p w14:paraId="63B2E827" w14:textId="2270BDD5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（４）事業経費の状況</w:t>
      </w:r>
    </w:p>
    <w:p w14:paraId="6180FD14" w14:textId="0F4E2C93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35281E">
        <w:rPr>
          <w:rFonts w:hint="eastAsia"/>
          <w:sz w:val="24"/>
        </w:rPr>
        <w:t>３</w:t>
      </w:r>
      <w:r w:rsidRPr="00890BEB">
        <w:rPr>
          <w:rFonts w:hint="eastAsia"/>
          <w:sz w:val="24"/>
        </w:rPr>
        <w:t>）</w:t>
      </w:r>
    </w:p>
    <w:p w14:paraId="2C79D97C" w14:textId="77777777" w:rsidR="007B189E" w:rsidRPr="00890BEB" w:rsidRDefault="007B189E" w:rsidP="00AF7827">
      <w:pPr>
        <w:rPr>
          <w:sz w:val="24"/>
        </w:rPr>
      </w:pPr>
    </w:p>
    <w:p w14:paraId="59992F21" w14:textId="08B42BCB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511BE9">
        <w:rPr>
          <w:rFonts w:hint="eastAsia"/>
          <w:sz w:val="24"/>
        </w:rPr>
        <w:t>５</w:t>
      </w:r>
      <w:r w:rsidRPr="00890BEB">
        <w:rPr>
          <w:rFonts w:hint="eastAsia"/>
          <w:sz w:val="24"/>
        </w:rPr>
        <w:t>）本補助事業がもたらす</w:t>
      </w:r>
      <w:r w:rsidR="00511BE9">
        <w:rPr>
          <w:rFonts w:hint="eastAsia"/>
          <w:sz w:val="24"/>
        </w:rPr>
        <w:t>成果、</w:t>
      </w:r>
      <w:r w:rsidRPr="00890BEB">
        <w:rPr>
          <w:rFonts w:hint="eastAsia"/>
          <w:sz w:val="24"/>
        </w:rPr>
        <w:t>効果等</w:t>
      </w:r>
    </w:p>
    <w:p w14:paraId="64B1F0F5" w14:textId="77777777" w:rsidR="00AF7827" w:rsidRPr="00511BE9" w:rsidRDefault="00AF7827" w:rsidP="00AF7827">
      <w:pPr>
        <w:rPr>
          <w:sz w:val="24"/>
        </w:rPr>
      </w:pPr>
    </w:p>
    <w:p w14:paraId="1975DD65" w14:textId="7169DC08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511BE9">
        <w:rPr>
          <w:rFonts w:hint="eastAsia"/>
          <w:sz w:val="24"/>
        </w:rPr>
        <w:t>６</w:t>
      </w:r>
      <w:r w:rsidRPr="00890BEB">
        <w:rPr>
          <w:rFonts w:hint="eastAsia"/>
          <w:sz w:val="24"/>
        </w:rPr>
        <w:t>）本補助事業の推進にあたっての改善点、意見等</w:t>
      </w:r>
    </w:p>
    <w:p w14:paraId="59BB1EDE" w14:textId="77777777" w:rsidR="0085726D" w:rsidRPr="00890BEB" w:rsidRDefault="0085726D" w:rsidP="002B6A58">
      <w:pPr>
        <w:rPr>
          <w:rFonts w:ascii="ＭＳ 明朝" w:hAnsi="ＭＳ 明朝"/>
          <w:sz w:val="24"/>
        </w:rPr>
      </w:pPr>
    </w:p>
    <w:p w14:paraId="7A9C06CF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4EBE1D13" w14:textId="42322181" w:rsidR="00671714" w:rsidRDefault="00671714" w:rsidP="002B6A58">
      <w:pPr>
        <w:rPr>
          <w:rFonts w:ascii="ＭＳ 明朝" w:hAnsi="ＭＳ 明朝"/>
          <w:sz w:val="24"/>
        </w:rPr>
      </w:pPr>
    </w:p>
    <w:p w14:paraId="183C35BF" w14:textId="5C4448BC" w:rsidR="00511BE9" w:rsidRDefault="00511BE9" w:rsidP="002B6A58">
      <w:pPr>
        <w:rPr>
          <w:rFonts w:ascii="ＭＳ 明朝" w:hAnsi="ＭＳ 明朝"/>
          <w:sz w:val="24"/>
        </w:rPr>
      </w:pPr>
    </w:p>
    <w:p w14:paraId="42A74C55" w14:textId="77777777" w:rsidR="00511BE9" w:rsidRPr="00511BE9" w:rsidRDefault="00511BE9" w:rsidP="002B6A58">
      <w:pPr>
        <w:rPr>
          <w:rFonts w:ascii="ＭＳ 明朝" w:hAnsi="ＭＳ 明朝"/>
          <w:sz w:val="24"/>
        </w:rPr>
      </w:pPr>
    </w:p>
    <w:p w14:paraId="069E2F13" w14:textId="77777777" w:rsidR="00B0542A" w:rsidRPr="00890BEB" w:rsidRDefault="00B0542A" w:rsidP="002B6A58">
      <w:pPr>
        <w:rPr>
          <w:rFonts w:ascii="ＭＳ 明朝" w:hAnsi="ＭＳ 明朝"/>
          <w:sz w:val="24"/>
        </w:rPr>
      </w:pPr>
    </w:p>
    <w:p w14:paraId="6E6E2EB4" w14:textId="4362A9E6" w:rsidR="00671714" w:rsidRPr="00890BEB" w:rsidRDefault="00671714" w:rsidP="002B6A58">
      <w:pPr>
        <w:rPr>
          <w:rFonts w:ascii="ＭＳ 明朝" w:hAnsi="ＭＳ 明朝"/>
          <w:sz w:val="24"/>
        </w:rPr>
      </w:pPr>
    </w:p>
    <w:sectPr w:rsidR="00671714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C524" w14:textId="77777777" w:rsidR="00445350" w:rsidRDefault="00445350" w:rsidP="00C77227">
      <w:r>
        <w:separator/>
      </w:r>
    </w:p>
  </w:endnote>
  <w:endnote w:type="continuationSeparator" w:id="0">
    <w:p w14:paraId="3E57A4D2" w14:textId="77777777" w:rsidR="00445350" w:rsidRDefault="0044535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21E8" w14:textId="77777777" w:rsidR="00445350" w:rsidRDefault="00445350" w:rsidP="00C77227">
      <w:r>
        <w:separator/>
      </w:r>
    </w:p>
  </w:footnote>
  <w:footnote w:type="continuationSeparator" w:id="0">
    <w:p w14:paraId="6B690113" w14:textId="77777777" w:rsidR="00445350" w:rsidRDefault="0044535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350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A64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670BD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3</cp:revision>
  <cp:lastPrinted>2021-02-25T03:53:00Z</cp:lastPrinted>
  <dcterms:created xsi:type="dcterms:W3CDTF">2021-06-02T06:27:00Z</dcterms:created>
  <dcterms:modified xsi:type="dcterms:W3CDTF">2021-06-02T06:42:00Z</dcterms:modified>
</cp:coreProperties>
</file>